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DBEFE" w14:textId="715F492D" w:rsidR="00592D93" w:rsidRPr="00142C8E" w:rsidRDefault="00592D93" w:rsidP="00DA0E38">
      <w:pPr>
        <w:spacing w:before="240" w:after="240" w:line="240" w:lineRule="auto"/>
        <w:ind w:left="720" w:hanging="720"/>
        <w:contextualSpacing/>
        <w:outlineLvl w:val="1"/>
        <w:rPr>
          <w:rFonts w:ascii="Aptos" w:eastAsia="Calibri" w:hAnsi="Aptos" w:cs="Times New Roman"/>
          <w:caps/>
          <w:szCs w:val="24"/>
          <w:lang w:eastAsia="sl-SI"/>
        </w:rPr>
      </w:pPr>
      <w:bookmarkStart w:id="0" w:name="_Toc478715203"/>
      <w:r w:rsidRPr="00142C8E">
        <w:rPr>
          <w:rFonts w:ascii="Aptos" w:hAnsi="Aptos"/>
          <w:noProof/>
        </w:rPr>
        <w:drawing>
          <wp:inline distT="0" distB="0" distL="0" distR="0" wp14:anchorId="7729C374" wp14:editId="1E50A27C">
            <wp:extent cx="5760720" cy="1637665"/>
            <wp:effectExtent l="0" t="0" r="0" b="0"/>
            <wp:docPr id="179239386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B95E6" w14:textId="77777777" w:rsidR="0009771A" w:rsidRPr="00142C8E" w:rsidRDefault="0009771A" w:rsidP="0009771A">
      <w:pPr>
        <w:spacing w:before="240" w:after="240" w:line="240" w:lineRule="auto"/>
        <w:ind w:left="720" w:hanging="720"/>
        <w:contextualSpacing/>
        <w:jc w:val="center"/>
        <w:outlineLvl w:val="1"/>
        <w:rPr>
          <w:rFonts w:ascii="Aptos" w:eastAsia="Calibri" w:hAnsi="Aptos" w:cs="Times New Roman"/>
          <w:b/>
          <w:caps/>
          <w:sz w:val="24"/>
          <w:szCs w:val="24"/>
          <w:lang w:eastAsia="sl-SI"/>
        </w:rPr>
      </w:pPr>
      <w:r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>AKCIJSKI NAČRT IZBOLJŠAV REKTORATA</w:t>
      </w:r>
    </w:p>
    <w:p w14:paraId="0EB26AC2" w14:textId="0A91F48F" w:rsidR="00B03296" w:rsidRPr="00142C8E" w:rsidRDefault="00344647" w:rsidP="00667C85">
      <w:pPr>
        <w:spacing w:before="240" w:after="240" w:line="240" w:lineRule="auto"/>
        <w:ind w:left="720" w:hanging="720"/>
        <w:contextualSpacing/>
        <w:jc w:val="center"/>
        <w:outlineLvl w:val="1"/>
        <w:rPr>
          <w:rFonts w:ascii="Aptos" w:eastAsia="Calibri" w:hAnsi="Aptos" w:cs="Times New Roman"/>
          <w:b/>
          <w:caps/>
          <w:sz w:val="24"/>
          <w:szCs w:val="24"/>
          <w:lang w:eastAsia="sl-SI"/>
        </w:rPr>
      </w:pPr>
      <w:r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>V</w:t>
      </w:r>
      <w:r w:rsidR="0009771A"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 xml:space="preserve"> </w:t>
      </w:r>
      <w:r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>LETU</w:t>
      </w:r>
      <w:r w:rsidR="0009771A"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 xml:space="preserve"> 20</w:t>
      </w:r>
      <w:r w:rsidR="00B71363"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>2</w:t>
      </w:r>
      <w:r w:rsidR="00592D93" w:rsidRPr="00142C8E">
        <w:rPr>
          <w:rFonts w:ascii="Aptos" w:eastAsia="Calibri" w:hAnsi="Aptos" w:cs="Times New Roman"/>
          <w:b/>
          <w:caps/>
          <w:sz w:val="24"/>
          <w:szCs w:val="24"/>
          <w:lang w:eastAsia="sl-SI"/>
        </w:rPr>
        <w:t>6</w:t>
      </w:r>
      <w:bookmarkEnd w:id="0"/>
    </w:p>
    <w:p w14:paraId="6DB6428E" w14:textId="45C2AC65" w:rsidR="00667C85" w:rsidRPr="00142C8E" w:rsidRDefault="00667C85" w:rsidP="00667C85">
      <w:pPr>
        <w:spacing w:before="240" w:after="240" w:line="240" w:lineRule="auto"/>
        <w:ind w:left="720" w:hanging="720"/>
        <w:contextualSpacing/>
        <w:outlineLvl w:val="1"/>
        <w:rPr>
          <w:rFonts w:ascii="Aptos" w:eastAsia="Calibri" w:hAnsi="Aptos" w:cs="Times New Roman"/>
          <w:caps/>
          <w:lang w:eastAsia="sl-SI"/>
        </w:rPr>
      </w:pPr>
    </w:p>
    <w:p w14:paraId="6016FC59" w14:textId="77777777" w:rsidR="00950BBE" w:rsidRPr="00142C8E" w:rsidRDefault="00950BBE" w:rsidP="00950BBE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5CC68E44" w14:textId="77777777" w:rsidR="00837C77" w:rsidRPr="00142C8E" w:rsidRDefault="00837C77" w:rsidP="00837C77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eastAsia="Times New Roman" w:hAnsi="Aptos" w:cs="Times New Roman"/>
          <w:b/>
          <w:bCs/>
          <w:lang w:eastAsia="sl-SI"/>
        </w:rPr>
      </w:pPr>
      <w:r w:rsidRPr="00142C8E">
        <w:rPr>
          <w:rFonts w:ascii="Aptos" w:eastAsia="Times New Roman" w:hAnsi="Aptos" w:cs="Times New Roman"/>
          <w:b/>
          <w:bCs/>
          <w:lang w:eastAsia="sl-SI"/>
        </w:rPr>
        <w:t>Izboljšanje dostopnosti komunikacijskih kanalov</w:t>
      </w:r>
    </w:p>
    <w:p w14:paraId="484CA8EF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Odgovoren: Oddelek za izobraževanje in študij</w:t>
      </w:r>
    </w:p>
    <w:p w14:paraId="3FF9B7AF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Rok: december 2026</w:t>
      </w:r>
    </w:p>
    <w:p w14:paraId="6A088CC3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b/>
          <w:bCs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Kazalnik: izvedene izboljšave komunikacijskih kanalov s področja dostopnosti</w:t>
      </w:r>
    </w:p>
    <w:p w14:paraId="510AE125" w14:textId="77777777" w:rsidR="00837C77" w:rsidRPr="00142C8E" w:rsidRDefault="00837C77" w:rsidP="00950BBE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641A0DDF" w14:textId="77777777" w:rsidR="00837C77" w:rsidRPr="00142C8E" w:rsidRDefault="00837C77" w:rsidP="00837C77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hAnsi="Aptos"/>
          <w:b/>
          <w:bCs/>
        </w:rPr>
        <w:t>Preučitev možnosti nadgradnje razpisa Najboljši študent Univerze v Mariboru (elektronska oddaja vlog ter pripadajočih prilog).</w:t>
      </w:r>
    </w:p>
    <w:p w14:paraId="56930318" w14:textId="77777777" w:rsidR="00837C77" w:rsidRPr="00142C8E" w:rsidRDefault="00837C77" w:rsidP="00837C77">
      <w:pPr>
        <w:pStyle w:val="Odstavekseznama"/>
        <w:spacing w:after="0" w:line="240" w:lineRule="auto"/>
        <w:ind w:left="708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hAnsi="Aptos"/>
        </w:rPr>
        <w:t>Oddelek za razvoj in študentske zadeve</w:t>
      </w:r>
    </w:p>
    <w:p w14:paraId="60EA9CD0" w14:textId="77777777" w:rsidR="00837C77" w:rsidRPr="00142C8E" w:rsidRDefault="00837C77" w:rsidP="00837C77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Pr="00142C8E">
        <w:rPr>
          <w:rFonts w:ascii="Aptos" w:hAnsi="Aptos" w:cs="Calibri"/>
        </w:rPr>
        <w:t>december 2026</w:t>
      </w:r>
    </w:p>
    <w:p w14:paraId="238EC363" w14:textId="6053D361" w:rsidR="00837C77" w:rsidRPr="00142C8E" w:rsidRDefault="00837C77" w:rsidP="00837C77">
      <w:pPr>
        <w:spacing w:after="0" w:line="240" w:lineRule="auto"/>
        <w:ind w:firstLine="708"/>
        <w:jc w:val="both"/>
        <w:rPr>
          <w:rFonts w:ascii="Aptos" w:hAnsi="Aptos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</w:t>
      </w:r>
      <w:r w:rsidRPr="00142C8E">
        <w:rPr>
          <w:rFonts w:ascii="Aptos" w:eastAsia="Calibri" w:hAnsi="Aptos" w:cs="Calibri"/>
        </w:rPr>
        <w:t>pregled obstoječih dokumentov in iska</w:t>
      </w:r>
      <w:r w:rsidR="00603B23" w:rsidRPr="00142C8E">
        <w:rPr>
          <w:rFonts w:ascii="Aptos" w:eastAsia="Calibri" w:hAnsi="Aptos" w:cs="Calibri"/>
        </w:rPr>
        <w:t>nje</w:t>
      </w:r>
      <w:r w:rsidRPr="00142C8E">
        <w:rPr>
          <w:rFonts w:ascii="Aptos" w:eastAsia="Calibri" w:hAnsi="Aptos" w:cs="Calibri"/>
        </w:rPr>
        <w:t xml:space="preserve"> možnosti elektronske oddaje</w:t>
      </w:r>
    </w:p>
    <w:p w14:paraId="36EA6F0D" w14:textId="77777777" w:rsidR="00837C77" w:rsidRPr="00142C8E" w:rsidRDefault="00837C77" w:rsidP="00837C77">
      <w:pPr>
        <w:spacing w:after="0" w:line="240" w:lineRule="auto"/>
        <w:jc w:val="both"/>
        <w:rPr>
          <w:rFonts w:ascii="Aptos" w:hAnsi="Aptos"/>
        </w:rPr>
      </w:pPr>
    </w:p>
    <w:p w14:paraId="5AB32781" w14:textId="2CDF72EC" w:rsidR="00837C77" w:rsidRPr="00142C8E" w:rsidRDefault="00837C77" w:rsidP="00837C77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/>
        </w:rPr>
      </w:pPr>
      <w:r w:rsidRPr="00142C8E">
        <w:rPr>
          <w:rFonts w:ascii="Aptos" w:hAnsi="Aptos"/>
          <w:b/>
          <w:bCs/>
        </w:rPr>
        <w:t xml:space="preserve">Preučitev možnosti vpeljave učne enote KOOD za </w:t>
      </w:r>
      <w:r w:rsidRPr="00142C8E">
        <w:rPr>
          <w:rFonts w:ascii="Aptos" w:hAnsi="Aptos"/>
          <w:b/>
        </w:rPr>
        <w:t>študentske predstavnike in študente udeležence Univerzitetne športne lige</w:t>
      </w:r>
      <w:r w:rsidR="009C5A31">
        <w:rPr>
          <w:rFonts w:ascii="Aptos" w:hAnsi="Aptos"/>
          <w:b/>
        </w:rPr>
        <w:t xml:space="preserve"> za prvaka Univerze v Mariboru</w:t>
      </w:r>
      <w:r w:rsidRPr="00142C8E">
        <w:rPr>
          <w:rFonts w:ascii="Aptos" w:hAnsi="Aptos"/>
          <w:b/>
        </w:rPr>
        <w:t>.</w:t>
      </w:r>
    </w:p>
    <w:p w14:paraId="25FF5B47" w14:textId="77777777" w:rsidR="00837C77" w:rsidRPr="00142C8E" w:rsidRDefault="00837C77" w:rsidP="00837C77">
      <w:pPr>
        <w:spacing w:after="0" w:line="240" w:lineRule="auto"/>
        <w:ind w:firstLine="708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hAnsi="Aptos"/>
        </w:rPr>
        <w:t>Oddelek za razvoj in študentske zadeve</w:t>
      </w:r>
    </w:p>
    <w:p w14:paraId="505D7D59" w14:textId="77777777" w:rsidR="00837C77" w:rsidRPr="00142C8E" w:rsidRDefault="00837C77" w:rsidP="00837C77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Pr="00142C8E">
        <w:rPr>
          <w:rFonts w:ascii="Aptos" w:hAnsi="Aptos" w:cs="Calibri"/>
        </w:rPr>
        <w:t>december 2026</w:t>
      </w:r>
    </w:p>
    <w:p w14:paraId="2D9E8EE8" w14:textId="77777777" w:rsidR="00837C77" w:rsidRPr="00142C8E" w:rsidRDefault="00837C77" w:rsidP="00837C77">
      <w:pPr>
        <w:spacing w:after="0" w:line="240" w:lineRule="auto"/>
        <w:ind w:left="708"/>
        <w:jc w:val="both"/>
        <w:rPr>
          <w:rFonts w:ascii="Aptos" w:hAnsi="Aptos"/>
        </w:rPr>
      </w:pPr>
      <w:r w:rsidRPr="00142C8E">
        <w:rPr>
          <w:rFonts w:ascii="Aptos" w:eastAsia="Times New Roman" w:hAnsi="Aptos" w:cs="Times New Roman"/>
          <w:lang w:eastAsia="sl-SI"/>
        </w:rPr>
        <w:t>Kazalnik: pregled možnosti, dogovor s potencialnimi izvajalci in priprava predloga učnih načrtov (2).</w:t>
      </w:r>
    </w:p>
    <w:p w14:paraId="36DD3060" w14:textId="77777777" w:rsidR="00837C77" w:rsidRPr="00142C8E" w:rsidRDefault="00837C77" w:rsidP="00837C77">
      <w:pPr>
        <w:spacing w:after="0" w:line="240" w:lineRule="auto"/>
        <w:jc w:val="both"/>
        <w:rPr>
          <w:rFonts w:ascii="Aptos" w:hAnsi="Aptos"/>
        </w:rPr>
      </w:pPr>
    </w:p>
    <w:p w14:paraId="5E95A166" w14:textId="77777777" w:rsidR="00837C77" w:rsidRPr="00142C8E" w:rsidRDefault="00837C77" w:rsidP="00837C77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/>
        </w:rPr>
      </w:pPr>
      <w:r w:rsidRPr="00142C8E">
        <w:rPr>
          <w:rFonts w:ascii="Aptos" w:hAnsi="Aptos"/>
          <w:b/>
          <w:bCs/>
        </w:rPr>
        <w:t xml:space="preserve">Uvedba dveh novih procesov v modul GOV dokumentnega sistema </w:t>
      </w:r>
      <w:proofErr w:type="spellStart"/>
      <w:r w:rsidRPr="00142C8E">
        <w:rPr>
          <w:rFonts w:ascii="Aptos" w:hAnsi="Aptos"/>
          <w:b/>
          <w:bCs/>
        </w:rPr>
        <w:t>mdocs</w:t>
      </w:r>
      <w:proofErr w:type="spellEnd"/>
      <w:r w:rsidRPr="00142C8E">
        <w:rPr>
          <w:rFonts w:ascii="Aptos" w:hAnsi="Aptos"/>
          <w:b/>
          <w:bCs/>
        </w:rPr>
        <w:t>+.</w:t>
      </w:r>
    </w:p>
    <w:p w14:paraId="2D5DADAF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hAnsi="Aptos"/>
        </w:rPr>
        <w:t>Oddelek za razvoj in študentske zadeve</w:t>
      </w:r>
    </w:p>
    <w:p w14:paraId="7DDCCE10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Pr="00142C8E">
        <w:rPr>
          <w:rFonts w:ascii="Aptos" w:hAnsi="Aptos" w:cs="Calibri"/>
        </w:rPr>
        <w:t>december 2026</w:t>
      </w:r>
    </w:p>
    <w:p w14:paraId="1ADA448F" w14:textId="77777777" w:rsidR="00837C77" w:rsidRPr="00142C8E" w:rsidRDefault="00837C77" w:rsidP="00837C77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Kazalnik: uvedena dva nova procesa v modul GOV</w:t>
      </w:r>
    </w:p>
    <w:p w14:paraId="40B98682" w14:textId="77777777" w:rsidR="00837C77" w:rsidRPr="00142C8E" w:rsidRDefault="00837C77" w:rsidP="00950BBE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214847BD" w14:textId="77777777" w:rsidR="00B74893" w:rsidRPr="00142C8E" w:rsidRDefault="00B74893" w:rsidP="00B74893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 w:cs="Calibri"/>
          <w:b/>
          <w:bCs/>
        </w:rPr>
      </w:pPr>
      <w:r w:rsidRPr="00142C8E">
        <w:rPr>
          <w:rFonts w:ascii="Aptos" w:hAnsi="Aptos" w:cs="Times New Roman"/>
          <w:b/>
        </w:rPr>
        <w:t>Izvedba izobraževanja za Kadrovsko-informacijski sistem</w:t>
      </w:r>
      <w:r w:rsidRPr="00142C8E">
        <w:rPr>
          <w:rFonts w:ascii="Aptos" w:hAnsi="Aptos"/>
          <w:b/>
        </w:rPr>
        <w:t>.</w:t>
      </w:r>
    </w:p>
    <w:p w14:paraId="6CF4CFDC" w14:textId="77777777" w:rsidR="00B74893" w:rsidRPr="00142C8E" w:rsidRDefault="00B74893" w:rsidP="00B74893">
      <w:pPr>
        <w:spacing w:after="0" w:line="240" w:lineRule="auto"/>
        <w:ind w:left="708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hAnsi="Aptos"/>
        </w:rPr>
        <w:t>Oddelek za pravne, kadrovske in splošne zadeve</w:t>
      </w:r>
    </w:p>
    <w:p w14:paraId="06D71F97" w14:textId="77777777" w:rsidR="00B74893" w:rsidRPr="00142C8E" w:rsidRDefault="00B74893" w:rsidP="00B74893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Pr="00142C8E">
        <w:rPr>
          <w:rFonts w:ascii="Aptos" w:hAnsi="Aptos" w:cs="Calibri"/>
        </w:rPr>
        <w:t>september 2026</w:t>
      </w:r>
    </w:p>
    <w:p w14:paraId="05E3904B" w14:textId="77777777" w:rsidR="00B74893" w:rsidRPr="00142C8E" w:rsidRDefault="00B74893" w:rsidP="00B74893">
      <w:pPr>
        <w:spacing w:after="0" w:line="240" w:lineRule="auto"/>
        <w:ind w:firstLine="708"/>
        <w:jc w:val="both"/>
        <w:rPr>
          <w:rFonts w:ascii="Aptos" w:eastAsia="Corbel" w:hAnsi="Aptos" w:cstheme="minorHAn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</w:t>
      </w:r>
      <w:r w:rsidRPr="00142C8E">
        <w:rPr>
          <w:rFonts w:ascii="Aptos" w:eastAsia="Corbel" w:hAnsi="Aptos" w:cstheme="minorHAnsi"/>
        </w:rPr>
        <w:t>izvedeno izobraževanje</w:t>
      </w:r>
    </w:p>
    <w:p w14:paraId="062335B6" w14:textId="77777777" w:rsidR="00B74893" w:rsidRPr="00142C8E" w:rsidRDefault="00B74893" w:rsidP="000706B4">
      <w:pPr>
        <w:spacing w:after="0" w:line="240" w:lineRule="auto"/>
        <w:jc w:val="both"/>
        <w:rPr>
          <w:rFonts w:ascii="Aptos" w:eastAsia="Corbel" w:hAnsi="Aptos" w:cstheme="minorHAnsi"/>
        </w:rPr>
      </w:pPr>
    </w:p>
    <w:p w14:paraId="42E32533" w14:textId="238E80A0" w:rsidR="00B74893" w:rsidRPr="00142C8E" w:rsidRDefault="002D73F1" w:rsidP="00B74893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 w:cs="Calibri"/>
          <w:b/>
          <w:bCs/>
        </w:rPr>
      </w:pPr>
      <w:r w:rsidRPr="00142C8E">
        <w:rPr>
          <w:rFonts w:ascii="Aptos" w:hAnsi="Aptos" w:cs="Times New Roman"/>
          <w:b/>
        </w:rPr>
        <w:t>Sprejem in spremljanje izvedbe Navodil o delovni uspešnosti zaposlenih</w:t>
      </w:r>
      <w:r w:rsidR="00B74893" w:rsidRPr="00142C8E">
        <w:rPr>
          <w:rFonts w:ascii="Aptos" w:hAnsi="Aptos"/>
          <w:b/>
        </w:rPr>
        <w:t>.</w:t>
      </w:r>
    </w:p>
    <w:p w14:paraId="1F16F969" w14:textId="77777777" w:rsidR="00B74893" w:rsidRPr="00142C8E" w:rsidRDefault="00B74893" w:rsidP="00B74893">
      <w:pPr>
        <w:spacing w:after="0" w:line="240" w:lineRule="auto"/>
        <w:ind w:left="708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hAnsi="Aptos"/>
        </w:rPr>
        <w:t>Oddelek za pravne, kadrovske in splošne zadeve</w:t>
      </w:r>
    </w:p>
    <w:p w14:paraId="4F6AE97D" w14:textId="77777777" w:rsidR="00B74893" w:rsidRPr="00142C8E" w:rsidRDefault="00B74893" w:rsidP="00B74893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Pr="00142C8E">
        <w:rPr>
          <w:rFonts w:ascii="Aptos" w:hAnsi="Aptos" w:cs="Calibri"/>
        </w:rPr>
        <w:t>junij 2026</w:t>
      </w:r>
    </w:p>
    <w:p w14:paraId="538C5107" w14:textId="65C87594" w:rsidR="00B74893" w:rsidRPr="00142C8E" w:rsidRDefault="00B74893" w:rsidP="00B74893">
      <w:pPr>
        <w:spacing w:after="0" w:line="240" w:lineRule="auto"/>
        <w:ind w:firstLine="708"/>
        <w:jc w:val="both"/>
        <w:rPr>
          <w:rFonts w:ascii="Aptos" w:eastAsia="Corbel" w:hAnsi="Aptos" w:cstheme="minorHAn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</w:t>
      </w:r>
      <w:r w:rsidRPr="00142C8E">
        <w:rPr>
          <w:rFonts w:ascii="Aptos" w:eastAsia="Corbel" w:hAnsi="Aptos" w:cstheme="minorHAnsi"/>
        </w:rPr>
        <w:t>sprejet</w:t>
      </w:r>
      <w:r w:rsidR="00142C8E" w:rsidRPr="00142C8E">
        <w:rPr>
          <w:rFonts w:ascii="Aptos" w:eastAsia="Corbel" w:hAnsi="Aptos" w:cstheme="minorHAnsi"/>
        </w:rPr>
        <w:t>a</w:t>
      </w:r>
      <w:r w:rsidRPr="00142C8E">
        <w:rPr>
          <w:rFonts w:ascii="Aptos" w:eastAsia="Corbel" w:hAnsi="Aptos" w:cstheme="minorHAnsi"/>
        </w:rPr>
        <w:t xml:space="preserve"> </w:t>
      </w:r>
      <w:r w:rsidR="00142C8E" w:rsidRPr="00142C8E">
        <w:rPr>
          <w:rFonts w:ascii="Aptos" w:eastAsia="Corbel" w:hAnsi="Aptos" w:cstheme="minorHAnsi"/>
        </w:rPr>
        <w:t>navodila</w:t>
      </w:r>
    </w:p>
    <w:p w14:paraId="1E4269EB" w14:textId="77777777" w:rsidR="00175015" w:rsidRPr="00142C8E" w:rsidRDefault="00175015" w:rsidP="00B45526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2BAAB36E" w14:textId="10AA71D3" w:rsidR="00850040" w:rsidRPr="00142C8E" w:rsidRDefault="00DE5165" w:rsidP="00850040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/>
          <w:b/>
          <w:bCs/>
        </w:rPr>
      </w:pPr>
      <w:r w:rsidRPr="00142C8E">
        <w:rPr>
          <w:rFonts w:ascii="Aptos" w:hAnsi="Aptos"/>
          <w:b/>
          <w:bCs/>
        </w:rPr>
        <w:t xml:space="preserve">Priprava Akcijskega načrta </w:t>
      </w:r>
      <w:proofErr w:type="spellStart"/>
      <w:r w:rsidRPr="00142C8E">
        <w:rPr>
          <w:rFonts w:ascii="Aptos" w:hAnsi="Aptos"/>
          <w:b/>
          <w:bCs/>
        </w:rPr>
        <w:t>CoARA</w:t>
      </w:r>
      <w:proofErr w:type="spellEnd"/>
      <w:r w:rsidRPr="00142C8E">
        <w:rPr>
          <w:rFonts w:ascii="Aptos" w:hAnsi="Aptos"/>
          <w:b/>
          <w:bCs/>
        </w:rPr>
        <w:t xml:space="preserve"> UM</w:t>
      </w:r>
      <w:r w:rsidR="00C10FCA" w:rsidRPr="00142C8E">
        <w:rPr>
          <w:rFonts w:ascii="Aptos" w:eastAsia="Times New Roman" w:hAnsi="Aptos" w:cs="Times New Roman"/>
          <w:b/>
          <w:bCs/>
          <w:lang w:eastAsia="sl-SI"/>
        </w:rPr>
        <w:t xml:space="preserve"> na področju vrednotenja raziskovalnega dela</w:t>
      </w:r>
    </w:p>
    <w:p w14:paraId="4EB23DDB" w14:textId="4100C0DA" w:rsidR="00850040" w:rsidRPr="00142C8E" w:rsidRDefault="00850040" w:rsidP="00850040">
      <w:pPr>
        <w:pStyle w:val="Odstavekseznama"/>
        <w:spacing w:after="0" w:line="240" w:lineRule="auto"/>
        <w:jc w:val="both"/>
        <w:rPr>
          <w:rFonts w:ascii="Aptos" w:hAnsi="Aptos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Pr="00142C8E">
        <w:rPr>
          <w:rFonts w:ascii="Aptos" w:eastAsia="Times New Roman" w:hAnsi="Aptos" w:cs="Times New Roman"/>
          <w:lang w:eastAsia="sl-SI"/>
        </w:rPr>
        <w:t xml:space="preserve">: </w:t>
      </w:r>
      <w:r w:rsidRPr="00142C8E">
        <w:rPr>
          <w:rFonts w:ascii="Aptos" w:hAnsi="Aptos"/>
        </w:rPr>
        <w:t>Oddelek za raziskovalno in umetniško dejavnost</w:t>
      </w:r>
    </w:p>
    <w:p w14:paraId="7ECB17E8" w14:textId="6439EF38" w:rsidR="00603B23" w:rsidRPr="00142C8E" w:rsidRDefault="00603B23" w:rsidP="00603B23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="00804035" w:rsidRPr="00142C8E">
        <w:rPr>
          <w:rFonts w:ascii="Aptos" w:hAnsi="Aptos" w:cs="Calibri"/>
        </w:rPr>
        <w:t>december</w:t>
      </w:r>
      <w:r w:rsidRPr="00142C8E">
        <w:rPr>
          <w:rFonts w:ascii="Aptos" w:hAnsi="Aptos" w:cs="Calibri"/>
        </w:rPr>
        <w:t xml:space="preserve"> 2026</w:t>
      </w:r>
    </w:p>
    <w:p w14:paraId="79C2C9AC" w14:textId="6506D89E" w:rsidR="00850040" w:rsidRPr="00142C8E" w:rsidRDefault="00850040" w:rsidP="004A5D4B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pripravljen predlog </w:t>
      </w:r>
      <w:r w:rsidR="00C10FCA" w:rsidRPr="00142C8E">
        <w:rPr>
          <w:rFonts w:ascii="Aptos" w:eastAsia="Times New Roman" w:hAnsi="Aptos" w:cs="Times New Roman"/>
          <w:lang w:eastAsia="sl-SI"/>
        </w:rPr>
        <w:t>a</w:t>
      </w:r>
      <w:r w:rsidRPr="00142C8E">
        <w:rPr>
          <w:rFonts w:ascii="Aptos" w:eastAsia="Times New Roman" w:hAnsi="Aptos" w:cs="Times New Roman"/>
          <w:lang w:eastAsia="sl-SI"/>
        </w:rPr>
        <w:t>kcijskega načrta</w:t>
      </w:r>
    </w:p>
    <w:p w14:paraId="0D355E64" w14:textId="77777777" w:rsidR="000655B2" w:rsidRPr="00142C8E" w:rsidRDefault="000655B2" w:rsidP="00B16B7C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1F8FABA1" w14:textId="6E0759FC" w:rsidR="000655B2" w:rsidRPr="00142C8E" w:rsidRDefault="000655B2" w:rsidP="000655B2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eastAsia="Times New Roman" w:hAnsi="Aptos" w:cs="Times New Roman"/>
          <w:b/>
          <w:bCs/>
          <w:lang w:eastAsia="sl-SI"/>
        </w:rPr>
      </w:pPr>
      <w:r w:rsidRPr="00142C8E">
        <w:rPr>
          <w:rFonts w:ascii="Aptos" w:eastAsia="Times New Roman" w:hAnsi="Aptos" w:cs="Times New Roman"/>
          <w:b/>
          <w:bCs/>
          <w:lang w:eastAsia="sl-SI"/>
        </w:rPr>
        <w:t>Priprava strateških smernic razvoja programa Erasmus+ na U</w:t>
      </w:r>
      <w:r w:rsidR="00A3180B">
        <w:rPr>
          <w:rFonts w:ascii="Aptos" w:eastAsia="Times New Roman" w:hAnsi="Aptos" w:cs="Times New Roman"/>
          <w:b/>
          <w:bCs/>
          <w:lang w:eastAsia="sl-SI"/>
        </w:rPr>
        <w:t xml:space="preserve">niverzi v </w:t>
      </w:r>
      <w:r w:rsidRPr="00142C8E">
        <w:rPr>
          <w:rFonts w:ascii="Aptos" w:eastAsia="Times New Roman" w:hAnsi="Aptos" w:cs="Times New Roman"/>
          <w:b/>
          <w:bCs/>
          <w:lang w:eastAsia="sl-SI"/>
        </w:rPr>
        <w:t>M</w:t>
      </w:r>
      <w:r w:rsidR="00A3180B">
        <w:rPr>
          <w:rFonts w:ascii="Aptos" w:eastAsia="Times New Roman" w:hAnsi="Aptos" w:cs="Times New Roman"/>
          <w:b/>
          <w:bCs/>
          <w:lang w:eastAsia="sl-SI"/>
        </w:rPr>
        <w:t>ariboru</w:t>
      </w:r>
      <w:r w:rsidRPr="00142C8E">
        <w:rPr>
          <w:rFonts w:ascii="Aptos" w:eastAsia="Times New Roman" w:hAnsi="Aptos" w:cs="Times New Roman"/>
          <w:b/>
          <w:bCs/>
          <w:lang w:eastAsia="sl-SI"/>
        </w:rPr>
        <w:t xml:space="preserve"> za obdobje 2028–2035.</w:t>
      </w:r>
    </w:p>
    <w:p w14:paraId="65B7F12A" w14:textId="77777777" w:rsidR="000655B2" w:rsidRPr="00142C8E" w:rsidRDefault="000655B2" w:rsidP="000655B2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Odgovoren: Oddelek za mednarodno sodelovanje</w:t>
      </w:r>
    </w:p>
    <w:p w14:paraId="5CABC281" w14:textId="77777777" w:rsidR="000655B2" w:rsidRPr="00142C8E" w:rsidRDefault="000655B2" w:rsidP="000655B2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Rok: december 2026</w:t>
      </w:r>
    </w:p>
    <w:p w14:paraId="4451BE6E" w14:textId="77777777" w:rsidR="000655B2" w:rsidRPr="00142C8E" w:rsidRDefault="000655B2" w:rsidP="000655B2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Kazalnik: sprejete strateške smernice</w:t>
      </w:r>
    </w:p>
    <w:p w14:paraId="79E349B5" w14:textId="77777777" w:rsidR="000655B2" w:rsidRPr="00142C8E" w:rsidRDefault="000655B2" w:rsidP="00B16B7C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728619BE" w14:textId="36EA6F22" w:rsidR="00B16B7C" w:rsidRPr="00142C8E" w:rsidRDefault="00B16B7C" w:rsidP="00B16B7C">
      <w:pPr>
        <w:pStyle w:val="Odstavekseznama"/>
        <w:numPr>
          <w:ilvl w:val="0"/>
          <w:numId w:val="7"/>
        </w:numPr>
        <w:rPr>
          <w:rFonts w:ascii="Aptos" w:eastAsia="Times New Roman" w:hAnsi="Aptos" w:cs="Times New Roman"/>
          <w:b/>
          <w:bCs/>
          <w:lang w:eastAsia="sl-SI"/>
        </w:rPr>
      </w:pPr>
      <w:r w:rsidRPr="00142C8E">
        <w:rPr>
          <w:rFonts w:ascii="Aptos" w:eastAsia="Times New Roman" w:hAnsi="Aptos" w:cs="Times New Roman"/>
          <w:b/>
          <w:bCs/>
          <w:lang w:eastAsia="sl-SI"/>
        </w:rPr>
        <w:t>Sanacija še druge dvorane za skvoš.</w:t>
      </w:r>
    </w:p>
    <w:p w14:paraId="2D10523B" w14:textId="2F4B9534" w:rsidR="00B16B7C" w:rsidRPr="00142C8E" w:rsidRDefault="00B16B7C" w:rsidP="00B16B7C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Odgovoren: Univerzitetni športni center Leona Štuklja</w:t>
      </w:r>
    </w:p>
    <w:p w14:paraId="662F6FA8" w14:textId="5F47E6C2" w:rsidR="00B16B7C" w:rsidRPr="00142C8E" w:rsidRDefault="00B16B7C" w:rsidP="00B16B7C">
      <w:pPr>
        <w:pStyle w:val="Odstavekseznama"/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>Rok: september 2026</w:t>
      </w:r>
    </w:p>
    <w:p w14:paraId="1D6E2C03" w14:textId="4E986ED0" w:rsidR="00B16B7C" w:rsidRPr="00142C8E" w:rsidRDefault="00B16B7C" w:rsidP="002F2DD1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</w:t>
      </w:r>
      <w:r w:rsidR="002F2DD1" w:rsidRPr="00142C8E">
        <w:rPr>
          <w:rFonts w:ascii="Aptos" w:eastAsia="Times New Roman" w:hAnsi="Aptos" w:cs="Times New Roman"/>
          <w:lang w:eastAsia="sl-SI"/>
        </w:rPr>
        <w:t>sanirana</w:t>
      </w:r>
      <w:r w:rsidRPr="00142C8E">
        <w:rPr>
          <w:rFonts w:ascii="Aptos" w:eastAsia="Times New Roman" w:hAnsi="Aptos" w:cs="Times New Roman"/>
          <w:lang w:eastAsia="sl-SI"/>
        </w:rPr>
        <w:t xml:space="preserve"> </w:t>
      </w:r>
      <w:r w:rsidR="002F2DD1" w:rsidRPr="00142C8E">
        <w:rPr>
          <w:rFonts w:ascii="Aptos" w:eastAsia="Times New Roman" w:hAnsi="Aptos" w:cs="Times New Roman"/>
          <w:lang w:eastAsia="sl-SI"/>
        </w:rPr>
        <w:t>dvorana</w:t>
      </w:r>
    </w:p>
    <w:p w14:paraId="098B9419" w14:textId="77777777" w:rsidR="0093361F" w:rsidRPr="00142C8E" w:rsidRDefault="0093361F" w:rsidP="002D73F1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07FCC540" w14:textId="194738A1" w:rsidR="00050D6F" w:rsidRPr="00142C8E" w:rsidRDefault="00050D6F" w:rsidP="00050D6F">
      <w:pPr>
        <w:pStyle w:val="Odstavekseznama"/>
        <w:numPr>
          <w:ilvl w:val="0"/>
          <w:numId w:val="7"/>
        </w:numPr>
        <w:spacing w:after="0" w:line="240" w:lineRule="auto"/>
        <w:jc w:val="both"/>
        <w:rPr>
          <w:rFonts w:ascii="Aptos" w:hAnsi="Aptos" w:cs="Calibri"/>
          <w:b/>
          <w:bCs/>
        </w:rPr>
      </w:pPr>
      <w:r w:rsidRPr="00142C8E">
        <w:rPr>
          <w:rFonts w:ascii="Aptos" w:hAnsi="Aptos" w:cs="Times New Roman"/>
          <w:b/>
        </w:rPr>
        <w:t>Izvedba izobraževanja za Finančno-računovodski sistem</w:t>
      </w:r>
      <w:r w:rsidRPr="00142C8E">
        <w:rPr>
          <w:rFonts w:ascii="Aptos" w:hAnsi="Aptos"/>
          <w:b/>
        </w:rPr>
        <w:t>.</w:t>
      </w:r>
    </w:p>
    <w:p w14:paraId="0727D1FD" w14:textId="5BED26E3" w:rsidR="00050D6F" w:rsidRPr="00142C8E" w:rsidRDefault="00050D6F" w:rsidP="00050D6F">
      <w:pPr>
        <w:spacing w:after="0" w:line="240" w:lineRule="auto"/>
        <w:ind w:left="708"/>
        <w:jc w:val="both"/>
        <w:rPr>
          <w:rFonts w:ascii="Aptos" w:eastAsia="Times New Roman" w:hAnsi="Aptos" w:cstheme="minorHAnsi"/>
          <w:lang w:eastAsia="sl-SI"/>
        </w:rPr>
      </w:pPr>
      <w:r w:rsidRPr="00142C8E">
        <w:rPr>
          <w:rFonts w:ascii="Aptos" w:eastAsia="Times New Roman" w:hAnsi="Aptos" w:cstheme="minorHAnsi"/>
          <w:lang w:eastAsia="sl-SI"/>
        </w:rPr>
        <w:t xml:space="preserve">Odgovoren: </w:t>
      </w:r>
      <w:r w:rsidR="002D73F1" w:rsidRPr="00142C8E">
        <w:rPr>
          <w:rFonts w:ascii="Aptos" w:hAnsi="Aptos"/>
        </w:rPr>
        <w:t>Oddelek za finance in računovodstvo</w:t>
      </w:r>
    </w:p>
    <w:p w14:paraId="1DAF910F" w14:textId="1F0A40E6" w:rsidR="00050D6F" w:rsidRPr="00142C8E" w:rsidRDefault="00050D6F" w:rsidP="00050D6F">
      <w:pPr>
        <w:spacing w:after="0" w:line="240" w:lineRule="auto"/>
        <w:ind w:firstLine="708"/>
        <w:jc w:val="both"/>
        <w:rPr>
          <w:rFonts w:ascii="Aptos" w:eastAsia="Times New Roman" w:hAnsi="Aptos" w:cs="Times New Roman"/>
          <w:lang w:eastAsia="sl-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Rok: </w:t>
      </w:r>
      <w:r w:rsidR="002D73F1" w:rsidRPr="00142C8E">
        <w:rPr>
          <w:rFonts w:ascii="Aptos" w:hAnsi="Aptos" w:cs="Calibri"/>
        </w:rPr>
        <w:t>december</w:t>
      </w:r>
      <w:r w:rsidRPr="00142C8E">
        <w:rPr>
          <w:rFonts w:ascii="Aptos" w:hAnsi="Aptos" w:cs="Calibri"/>
        </w:rPr>
        <w:t xml:space="preserve"> 2026</w:t>
      </w:r>
    </w:p>
    <w:p w14:paraId="735C9E20" w14:textId="77777777" w:rsidR="00050D6F" w:rsidRPr="00142C8E" w:rsidRDefault="00050D6F" w:rsidP="00050D6F">
      <w:pPr>
        <w:spacing w:after="0" w:line="240" w:lineRule="auto"/>
        <w:ind w:firstLine="708"/>
        <w:jc w:val="both"/>
        <w:rPr>
          <w:rFonts w:ascii="Aptos" w:eastAsia="Corbel" w:hAnsi="Aptos" w:cstheme="minorHAnsi"/>
        </w:rPr>
      </w:pPr>
      <w:r w:rsidRPr="00142C8E">
        <w:rPr>
          <w:rFonts w:ascii="Aptos" w:eastAsia="Times New Roman" w:hAnsi="Aptos" w:cs="Times New Roman"/>
          <w:lang w:eastAsia="sl-SI"/>
        </w:rPr>
        <w:t xml:space="preserve">Kazalnik: </w:t>
      </w:r>
      <w:r w:rsidRPr="00142C8E">
        <w:rPr>
          <w:rFonts w:ascii="Aptos" w:eastAsia="Corbel" w:hAnsi="Aptos" w:cstheme="minorHAnsi"/>
        </w:rPr>
        <w:t>izvedeno izobraževanje</w:t>
      </w:r>
    </w:p>
    <w:p w14:paraId="08AF3BD7" w14:textId="77777777" w:rsidR="00142C8E" w:rsidRPr="00142C8E" w:rsidRDefault="00142C8E" w:rsidP="00142C8E">
      <w:pPr>
        <w:spacing w:after="0" w:line="240" w:lineRule="auto"/>
        <w:jc w:val="both"/>
        <w:rPr>
          <w:rFonts w:ascii="Aptos" w:eastAsia="Corbel" w:hAnsi="Aptos" w:cstheme="minorHAnsi"/>
        </w:rPr>
      </w:pPr>
    </w:p>
    <w:p w14:paraId="58E58A09" w14:textId="77777777" w:rsidR="00142C8E" w:rsidRPr="00142C8E" w:rsidRDefault="00142C8E" w:rsidP="00142C8E">
      <w:pPr>
        <w:spacing w:after="0" w:line="240" w:lineRule="auto"/>
        <w:jc w:val="both"/>
        <w:rPr>
          <w:rFonts w:ascii="Aptos" w:eastAsia="Corbel" w:hAnsi="Aptos" w:cstheme="minorHAnsi"/>
        </w:rPr>
      </w:pPr>
    </w:p>
    <w:p w14:paraId="44E09664" w14:textId="6738F52B" w:rsidR="00142C8E" w:rsidRPr="00142C8E" w:rsidRDefault="00142C8E" w:rsidP="00142C8E">
      <w:pPr>
        <w:spacing w:after="0" w:line="240" w:lineRule="auto"/>
        <w:jc w:val="both"/>
        <w:rPr>
          <w:rFonts w:ascii="Aptos" w:hAnsi="Aptos"/>
          <w:i/>
          <w:iCs/>
        </w:rPr>
      </w:pPr>
      <w:r w:rsidRPr="00142C8E">
        <w:rPr>
          <w:rFonts w:ascii="Aptos" w:hAnsi="Aptos"/>
          <w:i/>
          <w:iCs/>
        </w:rPr>
        <w:t>Akcijski načrt izboljšav Rektorata za leto 202</w:t>
      </w:r>
      <w:r w:rsidR="004E5F77">
        <w:rPr>
          <w:rFonts w:ascii="Aptos" w:hAnsi="Aptos"/>
          <w:i/>
          <w:iCs/>
        </w:rPr>
        <w:t>6</w:t>
      </w:r>
      <w:r w:rsidRPr="00142C8E">
        <w:rPr>
          <w:rFonts w:ascii="Aptos" w:hAnsi="Aptos"/>
          <w:i/>
          <w:iCs/>
        </w:rPr>
        <w:t xml:space="preserve"> je soglasno sprejel Kolegij glavnega tajnika na svoji seji </w:t>
      </w:r>
      <w:r w:rsidR="004E5F77">
        <w:rPr>
          <w:rFonts w:ascii="Aptos" w:hAnsi="Aptos"/>
          <w:i/>
          <w:iCs/>
        </w:rPr>
        <w:t>31</w:t>
      </w:r>
      <w:r w:rsidRPr="00142C8E">
        <w:rPr>
          <w:rFonts w:ascii="Aptos" w:hAnsi="Aptos"/>
          <w:i/>
          <w:iCs/>
        </w:rPr>
        <w:t>. marca 202</w:t>
      </w:r>
      <w:r w:rsidR="004E5F77">
        <w:rPr>
          <w:rFonts w:ascii="Aptos" w:hAnsi="Aptos"/>
          <w:i/>
          <w:iCs/>
        </w:rPr>
        <w:t>6</w:t>
      </w:r>
      <w:r w:rsidRPr="00142C8E">
        <w:rPr>
          <w:rFonts w:ascii="Aptos" w:hAnsi="Aptos"/>
          <w:i/>
          <w:iCs/>
        </w:rPr>
        <w:t>.</w:t>
      </w:r>
    </w:p>
    <w:sectPr w:rsidR="00142C8E" w:rsidRPr="00142C8E" w:rsidSect="00B03296"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EFD34" w14:textId="77777777" w:rsidR="00990317" w:rsidRDefault="00990317" w:rsidP="00B03296">
      <w:pPr>
        <w:spacing w:after="0" w:line="240" w:lineRule="auto"/>
      </w:pPr>
      <w:r>
        <w:separator/>
      </w:r>
    </w:p>
  </w:endnote>
  <w:endnote w:type="continuationSeparator" w:id="0">
    <w:p w14:paraId="309C33F9" w14:textId="77777777" w:rsidR="00990317" w:rsidRDefault="00990317" w:rsidP="00B03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433236"/>
      <w:docPartObj>
        <w:docPartGallery w:val="Page Numbers (Bottom of Page)"/>
        <w:docPartUnique/>
      </w:docPartObj>
    </w:sdtPr>
    <w:sdtEndPr/>
    <w:sdtContent>
      <w:p w14:paraId="09ACE198" w14:textId="42CD8227" w:rsidR="00B03296" w:rsidRDefault="00B03296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87F">
          <w:rPr>
            <w:noProof/>
          </w:rPr>
          <w:t>5</w:t>
        </w:r>
        <w:r>
          <w:fldChar w:fldCharType="end"/>
        </w:r>
      </w:p>
    </w:sdtContent>
  </w:sdt>
  <w:p w14:paraId="485742DC" w14:textId="77777777" w:rsidR="00B03296" w:rsidRDefault="00B0329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76C25" w14:textId="77777777" w:rsidR="00990317" w:rsidRDefault="00990317" w:rsidP="00B03296">
      <w:pPr>
        <w:spacing w:after="0" w:line="240" w:lineRule="auto"/>
      </w:pPr>
      <w:r>
        <w:separator/>
      </w:r>
    </w:p>
  </w:footnote>
  <w:footnote w:type="continuationSeparator" w:id="0">
    <w:p w14:paraId="2BDFDAD3" w14:textId="77777777" w:rsidR="00990317" w:rsidRDefault="00990317" w:rsidP="00B03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B0F7F"/>
    <w:multiLevelType w:val="hybridMultilevel"/>
    <w:tmpl w:val="A0D0C070"/>
    <w:lvl w:ilvl="0" w:tplc="DB58616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25F"/>
    <w:multiLevelType w:val="hybridMultilevel"/>
    <w:tmpl w:val="F2A438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A2043"/>
    <w:multiLevelType w:val="hybridMultilevel"/>
    <w:tmpl w:val="CBD6532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0160C"/>
    <w:multiLevelType w:val="hybridMultilevel"/>
    <w:tmpl w:val="B9EC07B8"/>
    <w:lvl w:ilvl="0" w:tplc="FD4E3432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F0B36"/>
    <w:multiLevelType w:val="hybridMultilevel"/>
    <w:tmpl w:val="796A5384"/>
    <w:lvl w:ilvl="0" w:tplc="6474490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07B8F"/>
    <w:multiLevelType w:val="hybridMultilevel"/>
    <w:tmpl w:val="EA427E22"/>
    <w:lvl w:ilvl="0" w:tplc="825CA9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C2D77"/>
    <w:multiLevelType w:val="hybridMultilevel"/>
    <w:tmpl w:val="B074EC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F7A8D"/>
    <w:multiLevelType w:val="hybridMultilevel"/>
    <w:tmpl w:val="D63C38AC"/>
    <w:lvl w:ilvl="0" w:tplc="4190B8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0413B9"/>
    <w:multiLevelType w:val="hybridMultilevel"/>
    <w:tmpl w:val="DCA89D3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35BA8"/>
    <w:multiLevelType w:val="hybridMultilevel"/>
    <w:tmpl w:val="48FEBDF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1E2A74"/>
    <w:multiLevelType w:val="hybridMultilevel"/>
    <w:tmpl w:val="78F4BD66"/>
    <w:lvl w:ilvl="0" w:tplc="825CA9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01B86"/>
    <w:multiLevelType w:val="hybridMultilevel"/>
    <w:tmpl w:val="293C69E4"/>
    <w:lvl w:ilvl="0" w:tplc="599875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157BD"/>
    <w:multiLevelType w:val="hybridMultilevel"/>
    <w:tmpl w:val="90349E8E"/>
    <w:lvl w:ilvl="0" w:tplc="825CA9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CA2AB3"/>
    <w:multiLevelType w:val="hybridMultilevel"/>
    <w:tmpl w:val="68E0EC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3D3DF6"/>
    <w:multiLevelType w:val="hybridMultilevel"/>
    <w:tmpl w:val="9894D31A"/>
    <w:lvl w:ilvl="0" w:tplc="55CE1A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CD278F"/>
    <w:multiLevelType w:val="hybridMultilevel"/>
    <w:tmpl w:val="9CF4E604"/>
    <w:lvl w:ilvl="0" w:tplc="5B2031F6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1872602">
    <w:abstractNumId w:val="7"/>
  </w:num>
  <w:num w:numId="2" w16cid:durableId="499807048">
    <w:abstractNumId w:val="11"/>
  </w:num>
  <w:num w:numId="3" w16cid:durableId="102309176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58614237">
    <w:abstractNumId w:val="1"/>
  </w:num>
  <w:num w:numId="5" w16cid:durableId="16125151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34489653">
    <w:abstractNumId w:val="3"/>
  </w:num>
  <w:num w:numId="7" w16cid:durableId="1935626307">
    <w:abstractNumId w:val="14"/>
  </w:num>
  <w:num w:numId="8" w16cid:durableId="813764309">
    <w:abstractNumId w:val="6"/>
  </w:num>
  <w:num w:numId="9" w16cid:durableId="618684995">
    <w:abstractNumId w:val="4"/>
  </w:num>
  <w:num w:numId="10" w16cid:durableId="186450180">
    <w:abstractNumId w:val="12"/>
  </w:num>
  <w:num w:numId="11" w16cid:durableId="2461158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57115355">
    <w:abstractNumId w:val="10"/>
  </w:num>
  <w:num w:numId="13" w16cid:durableId="929655866">
    <w:abstractNumId w:val="13"/>
  </w:num>
  <w:num w:numId="14" w16cid:durableId="1425103027">
    <w:abstractNumId w:val="0"/>
  </w:num>
  <w:num w:numId="15" w16cid:durableId="1196237548">
    <w:abstractNumId w:val="8"/>
  </w:num>
  <w:num w:numId="16" w16cid:durableId="1702395334">
    <w:abstractNumId w:val="2"/>
  </w:num>
  <w:num w:numId="17" w16cid:durableId="1547447057">
    <w:abstractNumId w:val="5"/>
  </w:num>
  <w:num w:numId="18" w16cid:durableId="12980288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71A"/>
    <w:rsid w:val="00002692"/>
    <w:rsid w:val="00003338"/>
    <w:rsid w:val="00004D78"/>
    <w:rsid w:val="00005C99"/>
    <w:rsid w:val="00007107"/>
    <w:rsid w:val="00012805"/>
    <w:rsid w:val="00015139"/>
    <w:rsid w:val="000278D9"/>
    <w:rsid w:val="00027B9C"/>
    <w:rsid w:val="00027D81"/>
    <w:rsid w:val="00032C7A"/>
    <w:rsid w:val="00035E82"/>
    <w:rsid w:val="00036257"/>
    <w:rsid w:val="00040317"/>
    <w:rsid w:val="000407C3"/>
    <w:rsid w:val="00040A84"/>
    <w:rsid w:val="00044859"/>
    <w:rsid w:val="00045581"/>
    <w:rsid w:val="00045684"/>
    <w:rsid w:val="00050D6F"/>
    <w:rsid w:val="00054919"/>
    <w:rsid w:val="000655B2"/>
    <w:rsid w:val="00065F7F"/>
    <w:rsid w:val="000673A8"/>
    <w:rsid w:val="000706B4"/>
    <w:rsid w:val="00071D8B"/>
    <w:rsid w:val="000740ED"/>
    <w:rsid w:val="000768B8"/>
    <w:rsid w:val="00080E51"/>
    <w:rsid w:val="000822A9"/>
    <w:rsid w:val="00083EC0"/>
    <w:rsid w:val="0009771A"/>
    <w:rsid w:val="00097C89"/>
    <w:rsid w:val="000A73F8"/>
    <w:rsid w:val="000B0AB2"/>
    <w:rsid w:val="000B3781"/>
    <w:rsid w:val="000B5AF3"/>
    <w:rsid w:val="000C0D2F"/>
    <w:rsid w:val="000C23F5"/>
    <w:rsid w:val="000D01E1"/>
    <w:rsid w:val="000D0B27"/>
    <w:rsid w:val="000D36F6"/>
    <w:rsid w:val="000E0222"/>
    <w:rsid w:val="000E4C01"/>
    <w:rsid w:val="000E5C4B"/>
    <w:rsid w:val="000F0EEF"/>
    <w:rsid w:val="00102D90"/>
    <w:rsid w:val="0010491D"/>
    <w:rsid w:val="00111E79"/>
    <w:rsid w:val="00114E01"/>
    <w:rsid w:val="0012007B"/>
    <w:rsid w:val="0012142D"/>
    <w:rsid w:val="001215E1"/>
    <w:rsid w:val="00121FB1"/>
    <w:rsid w:val="00122877"/>
    <w:rsid w:val="0012318C"/>
    <w:rsid w:val="00136BDF"/>
    <w:rsid w:val="00142C8E"/>
    <w:rsid w:val="00152A41"/>
    <w:rsid w:val="001606F0"/>
    <w:rsid w:val="001626EE"/>
    <w:rsid w:val="00165A5D"/>
    <w:rsid w:val="0016798C"/>
    <w:rsid w:val="00175015"/>
    <w:rsid w:val="00176A40"/>
    <w:rsid w:val="001776DE"/>
    <w:rsid w:val="00185A47"/>
    <w:rsid w:val="00191019"/>
    <w:rsid w:val="00192751"/>
    <w:rsid w:val="00193114"/>
    <w:rsid w:val="00193C0E"/>
    <w:rsid w:val="00195780"/>
    <w:rsid w:val="001A0BEC"/>
    <w:rsid w:val="001A5BDA"/>
    <w:rsid w:val="001C44C0"/>
    <w:rsid w:val="001C5739"/>
    <w:rsid w:val="001E048F"/>
    <w:rsid w:val="001E523B"/>
    <w:rsid w:val="001E601C"/>
    <w:rsid w:val="001E6CB1"/>
    <w:rsid w:val="001E78B1"/>
    <w:rsid w:val="001F0362"/>
    <w:rsid w:val="001F443E"/>
    <w:rsid w:val="002012C4"/>
    <w:rsid w:val="0020251F"/>
    <w:rsid w:val="00202D8F"/>
    <w:rsid w:val="00214B21"/>
    <w:rsid w:val="00221715"/>
    <w:rsid w:val="002220A2"/>
    <w:rsid w:val="002243D2"/>
    <w:rsid w:val="002250B8"/>
    <w:rsid w:val="00241195"/>
    <w:rsid w:val="0024176C"/>
    <w:rsid w:val="00242355"/>
    <w:rsid w:val="002438A9"/>
    <w:rsid w:val="00243C42"/>
    <w:rsid w:val="002512CD"/>
    <w:rsid w:val="002520D2"/>
    <w:rsid w:val="002530C3"/>
    <w:rsid w:val="00253167"/>
    <w:rsid w:val="002777C9"/>
    <w:rsid w:val="002932C2"/>
    <w:rsid w:val="002934F5"/>
    <w:rsid w:val="002944F2"/>
    <w:rsid w:val="0029506F"/>
    <w:rsid w:val="002A399F"/>
    <w:rsid w:val="002A4A6D"/>
    <w:rsid w:val="002A4C5A"/>
    <w:rsid w:val="002A52E9"/>
    <w:rsid w:val="002A6F30"/>
    <w:rsid w:val="002B72FD"/>
    <w:rsid w:val="002B7343"/>
    <w:rsid w:val="002C61C4"/>
    <w:rsid w:val="002D081B"/>
    <w:rsid w:val="002D6A57"/>
    <w:rsid w:val="002D73F1"/>
    <w:rsid w:val="002E49DB"/>
    <w:rsid w:val="002F1657"/>
    <w:rsid w:val="002F2DD1"/>
    <w:rsid w:val="002F3CB3"/>
    <w:rsid w:val="003006F9"/>
    <w:rsid w:val="00301FE0"/>
    <w:rsid w:val="00302170"/>
    <w:rsid w:val="0030269E"/>
    <w:rsid w:val="00303DCC"/>
    <w:rsid w:val="00307C0E"/>
    <w:rsid w:val="0031104F"/>
    <w:rsid w:val="00312869"/>
    <w:rsid w:val="0031503B"/>
    <w:rsid w:val="0032210F"/>
    <w:rsid w:val="003253C6"/>
    <w:rsid w:val="003329D8"/>
    <w:rsid w:val="00340D17"/>
    <w:rsid w:val="0034113B"/>
    <w:rsid w:val="00341D86"/>
    <w:rsid w:val="00344647"/>
    <w:rsid w:val="003461D3"/>
    <w:rsid w:val="0035043A"/>
    <w:rsid w:val="00350F64"/>
    <w:rsid w:val="00355FC8"/>
    <w:rsid w:val="003575E9"/>
    <w:rsid w:val="0036696B"/>
    <w:rsid w:val="00370BB7"/>
    <w:rsid w:val="00371247"/>
    <w:rsid w:val="00376FD5"/>
    <w:rsid w:val="00377B2C"/>
    <w:rsid w:val="003803F7"/>
    <w:rsid w:val="003835F1"/>
    <w:rsid w:val="0038361C"/>
    <w:rsid w:val="003943ED"/>
    <w:rsid w:val="00396D50"/>
    <w:rsid w:val="00396DB5"/>
    <w:rsid w:val="003A67B5"/>
    <w:rsid w:val="003B444C"/>
    <w:rsid w:val="003D029A"/>
    <w:rsid w:val="003D45FD"/>
    <w:rsid w:val="003D7AA8"/>
    <w:rsid w:val="003E151A"/>
    <w:rsid w:val="003E4F32"/>
    <w:rsid w:val="003F0C08"/>
    <w:rsid w:val="003F0F20"/>
    <w:rsid w:val="003F5E2D"/>
    <w:rsid w:val="004037ED"/>
    <w:rsid w:val="00407308"/>
    <w:rsid w:val="00407994"/>
    <w:rsid w:val="004102A8"/>
    <w:rsid w:val="00414D90"/>
    <w:rsid w:val="00415464"/>
    <w:rsid w:val="00415935"/>
    <w:rsid w:val="00426D1C"/>
    <w:rsid w:val="00434690"/>
    <w:rsid w:val="00442475"/>
    <w:rsid w:val="00442FA9"/>
    <w:rsid w:val="00444A51"/>
    <w:rsid w:val="00445A42"/>
    <w:rsid w:val="00450BFB"/>
    <w:rsid w:val="00452C15"/>
    <w:rsid w:val="00467296"/>
    <w:rsid w:val="0047225D"/>
    <w:rsid w:val="00472DD8"/>
    <w:rsid w:val="004754F1"/>
    <w:rsid w:val="004809AD"/>
    <w:rsid w:val="004864D6"/>
    <w:rsid w:val="004940DC"/>
    <w:rsid w:val="00494D0C"/>
    <w:rsid w:val="00497A66"/>
    <w:rsid w:val="004A5D4B"/>
    <w:rsid w:val="004B2423"/>
    <w:rsid w:val="004B361D"/>
    <w:rsid w:val="004C1DB9"/>
    <w:rsid w:val="004C3C8C"/>
    <w:rsid w:val="004C3EEF"/>
    <w:rsid w:val="004C5C7C"/>
    <w:rsid w:val="004E2D98"/>
    <w:rsid w:val="004E4DAD"/>
    <w:rsid w:val="004E5125"/>
    <w:rsid w:val="004E5F77"/>
    <w:rsid w:val="004E6B9E"/>
    <w:rsid w:val="005009CD"/>
    <w:rsid w:val="00502418"/>
    <w:rsid w:val="00502B1F"/>
    <w:rsid w:val="00504391"/>
    <w:rsid w:val="005103D6"/>
    <w:rsid w:val="0051752A"/>
    <w:rsid w:val="00520021"/>
    <w:rsid w:val="00520D4B"/>
    <w:rsid w:val="005226F0"/>
    <w:rsid w:val="00522B01"/>
    <w:rsid w:val="005240E2"/>
    <w:rsid w:val="00531592"/>
    <w:rsid w:val="0053663A"/>
    <w:rsid w:val="00536FB0"/>
    <w:rsid w:val="0054474E"/>
    <w:rsid w:val="00545521"/>
    <w:rsid w:val="00554EA5"/>
    <w:rsid w:val="00556BFA"/>
    <w:rsid w:val="00562112"/>
    <w:rsid w:val="00563F8F"/>
    <w:rsid w:val="00566A0A"/>
    <w:rsid w:val="005706E8"/>
    <w:rsid w:val="00581A45"/>
    <w:rsid w:val="00587D7B"/>
    <w:rsid w:val="00592D93"/>
    <w:rsid w:val="005942A2"/>
    <w:rsid w:val="00596ECA"/>
    <w:rsid w:val="005A1453"/>
    <w:rsid w:val="005A1EBD"/>
    <w:rsid w:val="005A24F7"/>
    <w:rsid w:val="005A7D05"/>
    <w:rsid w:val="005B2B80"/>
    <w:rsid w:val="005B38FA"/>
    <w:rsid w:val="005C62A8"/>
    <w:rsid w:val="005D1DA0"/>
    <w:rsid w:val="005D1FCB"/>
    <w:rsid w:val="005D1FCF"/>
    <w:rsid w:val="005E21F2"/>
    <w:rsid w:val="005E5F59"/>
    <w:rsid w:val="005E61F9"/>
    <w:rsid w:val="005F7BD2"/>
    <w:rsid w:val="00603B23"/>
    <w:rsid w:val="006124A1"/>
    <w:rsid w:val="00613D18"/>
    <w:rsid w:val="006231C9"/>
    <w:rsid w:val="006250EE"/>
    <w:rsid w:val="00637B6F"/>
    <w:rsid w:val="00641070"/>
    <w:rsid w:val="006435E0"/>
    <w:rsid w:val="0065456B"/>
    <w:rsid w:val="00654609"/>
    <w:rsid w:val="006565E1"/>
    <w:rsid w:val="00661B51"/>
    <w:rsid w:val="00666922"/>
    <w:rsid w:val="00667C85"/>
    <w:rsid w:val="00670E20"/>
    <w:rsid w:val="00675B85"/>
    <w:rsid w:val="00680074"/>
    <w:rsid w:val="00682C19"/>
    <w:rsid w:val="00683678"/>
    <w:rsid w:val="0068389A"/>
    <w:rsid w:val="00686F80"/>
    <w:rsid w:val="00687C78"/>
    <w:rsid w:val="00690871"/>
    <w:rsid w:val="006934FA"/>
    <w:rsid w:val="006A0481"/>
    <w:rsid w:val="006A313D"/>
    <w:rsid w:val="006A32DE"/>
    <w:rsid w:val="006A6985"/>
    <w:rsid w:val="006A7296"/>
    <w:rsid w:val="006B0464"/>
    <w:rsid w:val="006B0672"/>
    <w:rsid w:val="006B3AAE"/>
    <w:rsid w:val="006B4DC3"/>
    <w:rsid w:val="006B67BF"/>
    <w:rsid w:val="006C2947"/>
    <w:rsid w:val="006D1530"/>
    <w:rsid w:val="006D16F4"/>
    <w:rsid w:val="006D2601"/>
    <w:rsid w:val="006E280B"/>
    <w:rsid w:val="007104AB"/>
    <w:rsid w:val="007126FD"/>
    <w:rsid w:val="00716873"/>
    <w:rsid w:val="00716DBB"/>
    <w:rsid w:val="00731797"/>
    <w:rsid w:val="007343D3"/>
    <w:rsid w:val="007349BF"/>
    <w:rsid w:val="00734C02"/>
    <w:rsid w:val="00734E0F"/>
    <w:rsid w:val="007375F5"/>
    <w:rsid w:val="00740BD8"/>
    <w:rsid w:val="0074238D"/>
    <w:rsid w:val="00743A37"/>
    <w:rsid w:val="007452D9"/>
    <w:rsid w:val="007459BE"/>
    <w:rsid w:val="00746E29"/>
    <w:rsid w:val="007475C3"/>
    <w:rsid w:val="00751761"/>
    <w:rsid w:val="00774940"/>
    <w:rsid w:val="00777311"/>
    <w:rsid w:val="00786AA8"/>
    <w:rsid w:val="00787140"/>
    <w:rsid w:val="0079463A"/>
    <w:rsid w:val="007A23A1"/>
    <w:rsid w:val="007A423E"/>
    <w:rsid w:val="007B2C27"/>
    <w:rsid w:val="007B69BD"/>
    <w:rsid w:val="007B6B94"/>
    <w:rsid w:val="007B7A7E"/>
    <w:rsid w:val="007C1C59"/>
    <w:rsid w:val="007C2109"/>
    <w:rsid w:val="007C259D"/>
    <w:rsid w:val="007D2ED9"/>
    <w:rsid w:val="007D4078"/>
    <w:rsid w:val="007E14AF"/>
    <w:rsid w:val="007E405D"/>
    <w:rsid w:val="007E4822"/>
    <w:rsid w:val="007F6648"/>
    <w:rsid w:val="00800A5C"/>
    <w:rsid w:val="008022E7"/>
    <w:rsid w:val="00804035"/>
    <w:rsid w:val="00812975"/>
    <w:rsid w:val="00831976"/>
    <w:rsid w:val="00837C77"/>
    <w:rsid w:val="00843474"/>
    <w:rsid w:val="00843C67"/>
    <w:rsid w:val="00843CDD"/>
    <w:rsid w:val="00850040"/>
    <w:rsid w:val="00852AF0"/>
    <w:rsid w:val="00855711"/>
    <w:rsid w:val="008603EA"/>
    <w:rsid w:val="008650A0"/>
    <w:rsid w:val="00865983"/>
    <w:rsid w:val="00867966"/>
    <w:rsid w:val="00870986"/>
    <w:rsid w:val="0088150F"/>
    <w:rsid w:val="0088557E"/>
    <w:rsid w:val="00885FD0"/>
    <w:rsid w:val="0088691B"/>
    <w:rsid w:val="00891D2E"/>
    <w:rsid w:val="00892BC2"/>
    <w:rsid w:val="00894864"/>
    <w:rsid w:val="00896A72"/>
    <w:rsid w:val="008A6874"/>
    <w:rsid w:val="008B0F31"/>
    <w:rsid w:val="008B25C2"/>
    <w:rsid w:val="008B6984"/>
    <w:rsid w:val="008C6B8A"/>
    <w:rsid w:val="008D01BD"/>
    <w:rsid w:val="008D7212"/>
    <w:rsid w:val="008E0420"/>
    <w:rsid w:val="008E05B2"/>
    <w:rsid w:val="008E39DD"/>
    <w:rsid w:val="008E5236"/>
    <w:rsid w:val="008E6EA4"/>
    <w:rsid w:val="008F4BE8"/>
    <w:rsid w:val="008F6846"/>
    <w:rsid w:val="008F6F0D"/>
    <w:rsid w:val="00900566"/>
    <w:rsid w:val="0090110D"/>
    <w:rsid w:val="00903393"/>
    <w:rsid w:val="009068BB"/>
    <w:rsid w:val="00913839"/>
    <w:rsid w:val="009139DC"/>
    <w:rsid w:val="00915878"/>
    <w:rsid w:val="00920F73"/>
    <w:rsid w:val="00922D72"/>
    <w:rsid w:val="00926313"/>
    <w:rsid w:val="0093361F"/>
    <w:rsid w:val="00937BAA"/>
    <w:rsid w:val="00947790"/>
    <w:rsid w:val="00950BBE"/>
    <w:rsid w:val="00954E69"/>
    <w:rsid w:val="009572B3"/>
    <w:rsid w:val="009613E4"/>
    <w:rsid w:val="009632D0"/>
    <w:rsid w:val="00965021"/>
    <w:rsid w:val="00966DF5"/>
    <w:rsid w:val="00972731"/>
    <w:rsid w:val="00974D77"/>
    <w:rsid w:val="00975016"/>
    <w:rsid w:val="00980443"/>
    <w:rsid w:val="0098503E"/>
    <w:rsid w:val="00990317"/>
    <w:rsid w:val="009919AA"/>
    <w:rsid w:val="00994625"/>
    <w:rsid w:val="00994719"/>
    <w:rsid w:val="0099542D"/>
    <w:rsid w:val="00996005"/>
    <w:rsid w:val="009A1241"/>
    <w:rsid w:val="009A260F"/>
    <w:rsid w:val="009A39C5"/>
    <w:rsid w:val="009B084C"/>
    <w:rsid w:val="009B0D05"/>
    <w:rsid w:val="009C5A31"/>
    <w:rsid w:val="009D1D4F"/>
    <w:rsid w:val="009D3BBB"/>
    <w:rsid w:val="009D422C"/>
    <w:rsid w:val="009D74FB"/>
    <w:rsid w:val="009E322C"/>
    <w:rsid w:val="009E70C0"/>
    <w:rsid w:val="009F0367"/>
    <w:rsid w:val="009F351D"/>
    <w:rsid w:val="009F49E3"/>
    <w:rsid w:val="009F678E"/>
    <w:rsid w:val="00A03704"/>
    <w:rsid w:val="00A07B0D"/>
    <w:rsid w:val="00A111FE"/>
    <w:rsid w:val="00A114CF"/>
    <w:rsid w:val="00A16E64"/>
    <w:rsid w:val="00A24520"/>
    <w:rsid w:val="00A25006"/>
    <w:rsid w:val="00A2553F"/>
    <w:rsid w:val="00A261C7"/>
    <w:rsid w:val="00A26563"/>
    <w:rsid w:val="00A3180B"/>
    <w:rsid w:val="00A33E25"/>
    <w:rsid w:val="00A34AB1"/>
    <w:rsid w:val="00A36912"/>
    <w:rsid w:val="00A403DC"/>
    <w:rsid w:val="00A40E15"/>
    <w:rsid w:val="00A4629B"/>
    <w:rsid w:val="00A527E2"/>
    <w:rsid w:val="00A54C29"/>
    <w:rsid w:val="00A55796"/>
    <w:rsid w:val="00A67137"/>
    <w:rsid w:val="00A73ABD"/>
    <w:rsid w:val="00A75A7B"/>
    <w:rsid w:val="00A846CD"/>
    <w:rsid w:val="00A85BF9"/>
    <w:rsid w:val="00A86392"/>
    <w:rsid w:val="00A86B66"/>
    <w:rsid w:val="00A9364B"/>
    <w:rsid w:val="00A93E3C"/>
    <w:rsid w:val="00A973B2"/>
    <w:rsid w:val="00AA4A7C"/>
    <w:rsid w:val="00AB05A4"/>
    <w:rsid w:val="00AC1F5D"/>
    <w:rsid w:val="00AD3744"/>
    <w:rsid w:val="00AD4EB1"/>
    <w:rsid w:val="00AE1210"/>
    <w:rsid w:val="00AE1B9A"/>
    <w:rsid w:val="00AE3DAF"/>
    <w:rsid w:val="00AE587F"/>
    <w:rsid w:val="00AE7B48"/>
    <w:rsid w:val="00AE7DA2"/>
    <w:rsid w:val="00AF4886"/>
    <w:rsid w:val="00B02B75"/>
    <w:rsid w:val="00B03296"/>
    <w:rsid w:val="00B03930"/>
    <w:rsid w:val="00B06348"/>
    <w:rsid w:val="00B07A35"/>
    <w:rsid w:val="00B1258B"/>
    <w:rsid w:val="00B14BED"/>
    <w:rsid w:val="00B16334"/>
    <w:rsid w:val="00B16B7C"/>
    <w:rsid w:val="00B22993"/>
    <w:rsid w:val="00B42430"/>
    <w:rsid w:val="00B42915"/>
    <w:rsid w:val="00B42ECA"/>
    <w:rsid w:val="00B45526"/>
    <w:rsid w:val="00B53A19"/>
    <w:rsid w:val="00B53B8C"/>
    <w:rsid w:val="00B57405"/>
    <w:rsid w:val="00B619FB"/>
    <w:rsid w:val="00B61D8E"/>
    <w:rsid w:val="00B6684B"/>
    <w:rsid w:val="00B67483"/>
    <w:rsid w:val="00B67C42"/>
    <w:rsid w:val="00B67F75"/>
    <w:rsid w:val="00B701A9"/>
    <w:rsid w:val="00B71363"/>
    <w:rsid w:val="00B72025"/>
    <w:rsid w:val="00B745C5"/>
    <w:rsid w:val="00B74893"/>
    <w:rsid w:val="00B80559"/>
    <w:rsid w:val="00B81339"/>
    <w:rsid w:val="00B8191B"/>
    <w:rsid w:val="00B82F27"/>
    <w:rsid w:val="00B90B9B"/>
    <w:rsid w:val="00B92C3A"/>
    <w:rsid w:val="00B93B61"/>
    <w:rsid w:val="00B9410C"/>
    <w:rsid w:val="00B9461D"/>
    <w:rsid w:val="00B979BD"/>
    <w:rsid w:val="00BA45A5"/>
    <w:rsid w:val="00BB33FC"/>
    <w:rsid w:val="00BC430A"/>
    <w:rsid w:val="00BC669E"/>
    <w:rsid w:val="00BC6CDE"/>
    <w:rsid w:val="00BC75D4"/>
    <w:rsid w:val="00BD3C2D"/>
    <w:rsid w:val="00BE3054"/>
    <w:rsid w:val="00BF128F"/>
    <w:rsid w:val="00BF545E"/>
    <w:rsid w:val="00BF6740"/>
    <w:rsid w:val="00BF6C86"/>
    <w:rsid w:val="00C0212A"/>
    <w:rsid w:val="00C04995"/>
    <w:rsid w:val="00C06FE0"/>
    <w:rsid w:val="00C10FCA"/>
    <w:rsid w:val="00C130D8"/>
    <w:rsid w:val="00C16B0A"/>
    <w:rsid w:val="00C21A70"/>
    <w:rsid w:val="00C32B85"/>
    <w:rsid w:val="00C40D1B"/>
    <w:rsid w:val="00C41E03"/>
    <w:rsid w:val="00C436B5"/>
    <w:rsid w:val="00C44257"/>
    <w:rsid w:val="00C50E22"/>
    <w:rsid w:val="00C51628"/>
    <w:rsid w:val="00C53325"/>
    <w:rsid w:val="00C54904"/>
    <w:rsid w:val="00C6214D"/>
    <w:rsid w:val="00C62C31"/>
    <w:rsid w:val="00C63E6E"/>
    <w:rsid w:val="00C661C0"/>
    <w:rsid w:val="00C66A42"/>
    <w:rsid w:val="00C708E0"/>
    <w:rsid w:val="00C7316E"/>
    <w:rsid w:val="00C922B2"/>
    <w:rsid w:val="00CA18A8"/>
    <w:rsid w:val="00CA26D4"/>
    <w:rsid w:val="00CA303F"/>
    <w:rsid w:val="00CA3F98"/>
    <w:rsid w:val="00CA6177"/>
    <w:rsid w:val="00CB0EDB"/>
    <w:rsid w:val="00CB4724"/>
    <w:rsid w:val="00CC3050"/>
    <w:rsid w:val="00CC6BD6"/>
    <w:rsid w:val="00CC6C9D"/>
    <w:rsid w:val="00CD00BC"/>
    <w:rsid w:val="00CD0201"/>
    <w:rsid w:val="00CD6325"/>
    <w:rsid w:val="00CD7491"/>
    <w:rsid w:val="00CE5B36"/>
    <w:rsid w:val="00CF1789"/>
    <w:rsid w:val="00CF500D"/>
    <w:rsid w:val="00CF7387"/>
    <w:rsid w:val="00CF77F8"/>
    <w:rsid w:val="00CF7BDE"/>
    <w:rsid w:val="00D0077F"/>
    <w:rsid w:val="00D02139"/>
    <w:rsid w:val="00D033DF"/>
    <w:rsid w:val="00D034C9"/>
    <w:rsid w:val="00D0560F"/>
    <w:rsid w:val="00D077BA"/>
    <w:rsid w:val="00D07ED2"/>
    <w:rsid w:val="00D131B8"/>
    <w:rsid w:val="00D15FF5"/>
    <w:rsid w:val="00D20B85"/>
    <w:rsid w:val="00D24ECA"/>
    <w:rsid w:val="00D32C9C"/>
    <w:rsid w:val="00D36398"/>
    <w:rsid w:val="00D3767D"/>
    <w:rsid w:val="00D44155"/>
    <w:rsid w:val="00D4427C"/>
    <w:rsid w:val="00D5153D"/>
    <w:rsid w:val="00D53560"/>
    <w:rsid w:val="00D53584"/>
    <w:rsid w:val="00D53DB0"/>
    <w:rsid w:val="00D647A0"/>
    <w:rsid w:val="00D84027"/>
    <w:rsid w:val="00D91936"/>
    <w:rsid w:val="00D9268C"/>
    <w:rsid w:val="00DA0E38"/>
    <w:rsid w:val="00DA1406"/>
    <w:rsid w:val="00DA4B26"/>
    <w:rsid w:val="00DB0724"/>
    <w:rsid w:val="00DC59A4"/>
    <w:rsid w:val="00DD10C3"/>
    <w:rsid w:val="00DD128D"/>
    <w:rsid w:val="00DD2226"/>
    <w:rsid w:val="00DD3532"/>
    <w:rsid w:val="00DE29CA"/>
    <w:rsid w:val="00DE3162"/>
    <w:rsid w:val="00DE4FC5"/>
    <w:rsid w:val="00DE5165"/>
    <w:rsid w:val="00DE5A38"/>
    <w:rsid w:val="00DF2191"/>
    <w:rsid w:val="00DF3DD3"/>
    <w:rsid w:val="00DF7ACE"/>
    <w:rsid w:val="00E0202D"/>
    <w:rsid w:val="00E029D9"/>
    <w:rsid w:val="00E0569D"/>
    <w:rsid w:val="00E14447"/>
    <w:rsid w:val="00E15431"/>
    <w:rsid w:val="00E2295D"/>
    <w:rsid w:val="00E24550"/>
    <w:rsid w:val="00E24716"/>
    <w:rsid w:val="00E277B2"/>
    <w:rsid w:val="00E351F8"/>
    <w:rsid w:val="00E36CBD"/>
    <w:rsid w:val="00E37F9C"/>
    <w:rsid w:val="00E44745"/>
    <w:rsid w:val="00E50A6A"/>
    <w:rsid w:val="00E5202D"/>
    <w:rsid w:val="00E528AD"/>
    <w:rsid w:val="00E73010"/>
    <w:rsid w:val="00E73AC0"/>
    <w:rsid w:val="00E76C1C"/>
    <w:rsid w:val="00E8510B"/>
    <w:rsid w:val="00E90AD3"/>
    <w:rsid w:val="00E92443"/>
    <w:rsid w:val="00E9384F"/>
    <w:rsid w:val="00E9516D"/>
    <w:rsid w:val="00E97759"/>
    <w:rsid w:val="00EA1749"/>
    <w:rsid w:val="00EA6127"/>
    <w:rsid w:val="00EA7C29"/>
    <w:rsid w:val="00EA7C5C"/>
    <w:rsid w:val="00EB0B0C"/>
    <w:rsid w:val="00EB45F7"/>
    <w:rsid w:val="00EB73B3"/>
    <w:rsid w:val="00EC701C"/>
    <w:rsid w:val="00EC7CCF"/>
    <w:rsid w:val="00ED026C"/>
    <w:rsid w:val="00ED0502"/>
    <w:rsid w:val="00ED199F"/>
    <w:rsid w:val="00ED7B5C"/>
    <w:rsid w:val="00EE3A65"/>
    <w:rsid w:val="00EE6E73"/>
    <w:rsid w:val="00EE7BD8"/>
    <w:rsid w:val="00EF22D7"/>
    <w:rsid w:val="00EF4D28"/>
    <w:rsid w:val="00F001D9"/>
    <w:rsid w:val="00F0762A"/>
    <w:rsid w:val="00F105D9"/>
    <w:rsid w:val="00F22F0E"/>
    <w:rsid w:val="00F24649"/>
    <w:rsid w:val="00F3115C"/>
    <w:rsid w:val="00F316E0"/>
    <w:rsid w:val="00F33A92"/>
    <w:rsid w:val="00F41A1C"/>
    <w:rsid w:val="00F4200E"/>
    <w:rsid w:val="00F46CC5"/>
    <w:rsid w:val="00F53A8C"/>
    <w:rsid w:val="00F54877"/>
    <w:rsid w:val="00F64C64"/>
    <w:rsid w:val="00F706C9"/>
    <w:rsid w:val="00F71FBD"/>
    <w:rsid w:val="00F77149"/>
    <w:rsid w:val="00F806D5"/>
    <w:rsid w:val="00F82E92"/>
    <w:rsid w:val="00F86CC7"/>
    <w:rsid w:val="00F906AD"/>
    <w:rsid w:val="00F93EEB"/>
    <w:rsid w:val="00F97374"/>
    <w:rsid w:val="00FA26D1"/>
    <w:rsid w:val="00FA5443"/>
    <w:rsid w:val="00FB1DD5"/>
    <w:rsid w:val="00FD14D0"/>
    <w:rsid w:val="00FD15A1"/>
    <w:rsid w:val="00FD6A88"/>
    <w:rsid w:val="00FE451B"/>
    <w:rsid w:val="00FE570A"/>
    <w:rsid w:val="00FE68F1"/>
    <w:rsid w:val="00FF2BB4"/>
    <w:rsid w:val="00FF36E0"/>
    <w:rsid w:val="00FF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EBF00"/>
  <w15:docId w15:val="{898AB5AA-3F42-479E-A10B-B1B045241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42ECA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A24520"/>
    <w:pPr>
      <w:spacing w:after="0" w:line="240" w:lineRule="auto"/>
    </w:pPr>
    <w:rPr>
      <w:rFonts w:ascii="Times New Roman" w:hAnsi="Times New Roman" w:cs="Times New Roman"/>
      <w:sz w:val="24"/>
      <w:szCs w:val="24"/>
      <w:lang w:eastAsia="sl-SI"/>
    </w:rPr>
  </w:style>
  <w:style w:type="paragraph" w:styleId="Odstavekseznama">
    <w:name w:val="List Paragraph"/>
    <w:basedOn w:val="Navaden"/>
    <w:link w:val="OdstavekseznamaZnak"/>
    <w:uiPriority w:val="34"/>
    <w:qFormat/>
    <w:rsid w:val="004B361D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B032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B03296"/>
  </w:style>
  <w:style w:type="paragraph" w:styleId="Noga">
    <w:name w:val="footer"/>
    <w:basedOn w:val="Navaden"/>
    <w:link w:val="NogaZnak"/>
    <w:uiPriority w:val="99"/>
    <w:unhideWhenUsed/>
    <w:rsid w:val="00B032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03296"/>
  </w:style>
  <w:style w:type="paragraph" w:customStyle="1" w:styleId="Besedilo">
    <w:name w:val="Besedilo"/>
    <w:basedOn w:val="Navaden"/>
    <w:link w:val="BesediloZnak"/>
    <w:qFormat/>
    <w:rsid w:val="0099542D"/>
    <w:pPr>
      <w:spacing w:after="160" w:line="259" w:lineRule="auto"/>
      <w:jc w:val="both"/>
    </w:pPr>
  </w:style>
  <w:style w:type="character" w:customStyle="1" w:styleId="BesediloZnak">
    <w:name w:val="Besedilo Znak"/>
    <w:basedOn w:val="Privzetapisavaodstavka"/>
    <w:link w:val="Besedilo"/>
    <w:rsid w:val="0099542D"/>
  </w:style>
  <w:style w:type="character" w:styleId="Hiperpovezava">
    <w:name w:val="Hyperlink"/>
    <w:basedOn w:val="Privzetapisavaodstavka"/>
    <w:uiPriority w:val="99"/>
    <w:unhideWhenUsed/>
    <w:rsid w:val="007104AB"/>
    <w:rPr>
      <w:color w:val="0000FF" w:themeColor="hyperlink"/>
      <w:u w:val="single"/>
    </w:rPr>
  </w:style>
  <w:style w:type="character" w:styleId="Pripombasklic">
    <w:name w:val="annotation reference"/>
    <w:basedOn w:val="Privzetapisavaodstavka"/>
    <w:uiPriority w:val="99"/>
    <w:semiHidden/>
    <w:unhideWhenUsed/>
    <w:rsid w:val="00CD632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CD6325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CD6325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CD6325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CD6325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CD6325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D6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D6325"/>
    <w:rPr>
      <w:rFonts w:ascii="Segoe UI" w:hAnsi="Segoe UI" w:cs="Segoe UI"/>
      <w:sz w:val="18"/>
      <w:szCs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locked/>
    <w:rsid w:val="00E37F9C"/>
  </w:style>
  <w:style w:type="paragraph" w:customStyle="1" w:styleId="Pojasnilo">
    <w:name w:val="Pojasnilo"/>
    <w:basedOn w:val="Navaden"/>
    <w:link w:val="PojasniloZnak"/>
    <w:qFormat/>
    <w:rsid w:val="005A1453"/>
    <w:pPr>
      <w:spacing w:after="160" w:line="259" w:lineRule="auto"/>
      <w:jc w:val="both"/>
    </w:pPr>
    <w:rPr>
      <w:i/>
      <w:color w:val="808080" w:themeColor="background1" w:themeShade="80"/>
    </w:rPr>
  </w:style>
  <w:style w:type="character" w:customStyle="1" w:styleId="PojasniloZnak">
    <w:name w:val="Pojasnilo Znak"/>
    <w:basedOn w:val="Privzetapisavaodstavka"/>
    <w:link w:val="Pojasnilo"/>
    <w:rsid w:val="005A1453"/>
    <w:rPr>
      <w:i/>
      <w:color w:val="808080" w:themeColor="background1" w:themeShade="80"/>
    </w:rPr>
  </w:style>
  <w:style w:type="character" w:styleId="SledenaHiperpovezava">
    <w:name w:val="FollowedHyperlink"/>
    <w:basedOn w:val="Privzetapisavaodstavka"/>
    <w:uiPriority w:val="99"/>
    <w:semiHidden/>
    <w:unhideWhenUsed/>
    <w:rsid w:val="00242355"/>
    <w:rPr>
      <w:color w:val="800080" w:themeColor="followedHyperlink"/>
      <w:u w:val="single"/>
    </w:rPr>
  </w:style>
  <w:style w:type="table" w:customStyle="1" w:styleId="Tabelamrea1">
    <w:name w:val="Tabela – mreža1"/>
    <w:rsid w:val="006B67BF"/>
    <w:pPr>
      <w:spacing w:after="0" w:line="240" w:lineRule="auto"/>
    </w:pPr>
    <w:rPr>
      <w:rFonts w:eastAsiaTheme="minorEastAsia"/>
      <w:lang w:eastAsia="sl-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xmsonormal">
    <w:name w:val="x_msonormal"/>
    <w:basedOn w:val="Navaden"/>
    <w:rsid w:val="00B16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paragraph">
    <w:name w:val="paragraph"/>
    <w:basedOn w:val="Navaden"/>
    <w:rsid w:val="00C6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C661C0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AED901F-2C0A-4539-82F5-304AB405D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Mihael Pauko</cp:lastModifiedBy>
  <cp:revision>20</cp:revision>
  <cp:lastPrinted>2026-03-23T07:58:00Z</cp:lastPrinted>
  <dcterms:created xsi:type="dcterms:W3CDTF">2025-01-24T11:29:00Z</dcterms:created>
  <dcterms:modified xsi:type="dcterms:W3CDTF">2026-03-31T11:55:00Z</dcterms:modified>
</cp:coreProperties>
</file>