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9C57B" w14:textId="77777777" w:rsidR="007B5255" w:rsidRPr="00064D2B" w:rsidRDefault="007B5255" w:rsidP="00B973FE">
      <w:pPr>
        <w:pStyle w:val="Telobesedila-zamik"/>
        <w:ind w:left="0"/>
        <w:jc w:val="left"/>
        <w:rPr>
          <w:rFonts w:asciiTheme="minorHAnsi" w:hAnsiTheme="minorHAnsi" w:cs="Calibri"/>
          <w:i w:val="0"/>
          <w:sz w:val="22"/>
          <w:szCs w:val="22"/>
        </w:rPr>
      </w:pPr>
    </w:p>
    <w:p w14:paraId="7369F073" w14:textId="77777777" w:rsidR="007B5255" w:rsidRPr="00064D2B" w:rsidRDefault="007B5255" w:rsidP="00B973FE">
      <w:pPr>
        <w:pStyle w:val="Telobesedila-zamik"/>
        <w:ind w:left="0"/>
        <w:jc w:val="left"/>
        <w:rPr>
          <w:rFonts w:asciiTheme="minorHAnsi" w:hAnsiTheme="minorHAnsi" w:cs="Calibri"/>
          <w:i w:val="0"/>
          <w:sz w:val="22"/>
          <w:szCs w:val="22"/>
        </w:rPr>
      </w:pPr>
    </w:p>
    <w:p w14:paraId="423A53C7" w14:textId="77777777" w:rsidR="002769C1" w:rsidRPr="00064D2B" w:rsidRDefault="00D90FD1" w:rsidP="00B973FE">
      <w:pPr>
        <w:pStyle w:val="Telobesedila-zamik"/>
        <w:ind w:left="0"/>
        <w:jc w:val="left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>Komisija za ocenjevanje kakovosti</w:t>
      </w:r>
      <w:r w:rsidR="002769C1" w:rsidRPr="00064D2B">
        <w:rPr>
          <w:rFonts w:asciiTheme="minorHAnsi" w:hAnsiTheme="minorHAnsi" w:cs="Calibri"/>
          <w:i w:val="0"/>
          <w:sz w:val="22"/>
          <w:szCs w:val="22"/>
        </w:rPr>
        <w:t xml:space="preserve"> Rektorata</w:t>
      </w:r>
    </w:p>
    <w:p w14:paraId="52ACD7A0" w14:textId="75284579" w:rsidR="00E314C8" w:rsidRPr="00064D2B" w:rsidRDefault="00E314C8" w:rsidP="00B973FE">
      <w:pPr>
        <w:pStyle w:val="Naslov2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 xml:space="preserve">Maribor, </w:t>
      </w:r>
      <w:r w:rsidR="00EB5497" w:rsidRPr="00064D2B">
        <w:rPr>
          <w:rFonts w:asciiTheme="minorHAnsi" w:hAnsiTheme="minorHAnsi" w:cs="Calibri"/>
          <w:i w:val="0"/>
          <w:sz w:val="22"/>
          <w:szCs w:val="22"/>
        </w:rPr>
        <w:t>30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. </w:t>
      </w:r>
      <w:r w:rsidR="00EB5497" w:rsidRPr="00064D2B">
        <w:rPr>
          <w:rFonts w:asciiTheme="minorHAnsi" w:hAnsiTheme="minorHAnsi" w:cs="Calibri"/>
          <w:i w:val="0"/>
          <w:sz w:val="22"/>
          <w:szCs w:val="22"/>
        </w:rPr>
        <w:t>septembra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 20</w:t>
      </w:r>
      <w:r w:rsidR="00156C7E" w:rsidRPr="00064D2B">
        <w:rPr>
          <w:rFonts w:asciiTheme="minorHAnsi" w:hAnsiTheme="minorHAnsi" w:cs="Calibri"/>
          <w:i w:val="0"/>
          <w:sz w:val="22"/>
          <w:szCs w:val="22"/>
        </w:rPr>
        <w:t>2</w:t>
      </w:r>
      <w:r w:rsidR="00F62BB1" w:rsidRPr="00064D2B">
        <w:rPr>
          <w:rFonts w:asciiTheme="minorHAnsi" w:hAnsiTheme="minorHAnsi" w:cs="Calibri"/>
          <w:i w:val="0"/>
          <w:sz w:val="22"/>
          <w:szCs w:val="22"/>
        </w:rPr>
        <w:t>5</w:t>
      </w:r>
    </w:p>
    <w:p w14:paraId="4BD90943" w14:textId="77777777" w:rsidR="00E314C8" w:rsidRPr="00064D2B" w:rsidRDefault="00E314C8" w:rsidP="00B973FE">
      <w:pPr>
        <w:rPr>
          <w:rFonts w:asciiTheme="minorHAnsi" w:hAnsiTheme="minorHAnsi" w:cs="Calibri"/>
          <w:i w:val="0"/>
          <w:sz w:val="22"/>
          <w:szCs w:val="22"/>
        </w:rPr>
      </w:pPr>
    </w:p>
    <w:p w14:paraId="60453E02" w14:textId="77777777" w:rsidR="00312DF3" w:rsidRPr="00064D2B" w:rsidRDefault="00312DF3" w:rsidP="00B973FE">
      <w:pPr>
        <w:rPr>
          <w:rFonts w:asciiTheme="minorHAnsi" w:hAnsiTheme="minorHAnsi" w:cs="Calibri"/>
          <w:i w:val="0"/>
          <w:sz w:val="22"/>
          <w:szCs w:val="22"/>
        </w:rPr>
      </w:pPr>
    </w:p>
    <w:p w14:paraId="5B68B76E" w14:textId="77777777" w:rsidR="00E314C8" w:rsidRPr="00064D2B" w:rsidRDefault="00E314C8" w:rsidP="00B973FE">
      <w:pPr>
        <w:rPr>
          <w:rFonts w:asciiTheme="minorHAnsi" w:hAnsiTheme="minorHAnsi" w:cs="Calibri"/>
          <w:i w:val="0"/>
          <w:sz w:val="22"/>
          <w:szCs w:val="22"/>
        </w:rPr>
      </w:pPr>
    </w:p>
    <w:p w14:paraId="5B51D598" w14:textId="77777777" w:rsidR="009B2628" w:rsidRPr="00064D2B" w:rsidRDefault="009B2628" w:rsidP="00B973FE">
      <w:pPr>
        <w:rPr>
          <w:rFonts w:asciiTheme="minorHAnsi" w:hAnsiTheme="minorHAnsi" w:cs="Calibri"/>
          <w:i w:val="0"/>
          <w:sz w:val="22"/>
          <w:szCs w:val="22"/>
        </w:rPr>
      </w:pPr>
    </w:p>
    <w:p w14:paraId="6D7C11DD" w14:textId="77777777" w:rsidR="00E314C8" w:rsidRPr="00B109AD" w:rsidRDefault="00E314C8" w:rsidP="00B973FE">
      <w:pPr>
        <w:pStyle w:val="Telobesedila"/>
        <w:rPr>
          <w:rFonts w:asciiTheme="minorHAnsi" w:hAnsiTheme="minorHAnsi" w:cs="Calibri"/>
          <w:szCs w:val="24"/>
        </w:rPr>
      </w:pPr>
      <w:r w:rsidRPr="00B109AD">
        <w:rPr>
          <w:rFonts w:asciiTheme="minorHAnsi" w:hAnsiTheme="minorHAnsi" w:cs="Calibri"/>
          <w:szCs w:val="24"/>
        </w:rPr>
        <w:t>P</w:t>
      </w:r>
      <w:r w:rsidR="003426DC" w:rsidRPr="00B109AD">
        <w:rPr>
          <w:rFonts w:asciiTheme="minorHAnsi" w:hAnsiTheme="minorHAnsi" w:cs="Calibri"/>
          <w:szCs w:val="24"/>
          <w:lang w:val="sl-SI"/>
        </w:rPr>
        <w:t xml:space="preserve">oročilo o delu </w:t>
      </w:r>
      <w:r w:rsidR="006B48A4" w:rsidRPr="00B109AD">
        <w:rPr>
          <w:rFonts w:asciiTheme="minorHAnsi" w:hAnsiTheme="minorHAnsi" w:cs="Calibri"/>
          <w:szCs w:val="24"/>
          <w:lang w:val="sl-SI"/>
        </w:rPr>
        <w:t>Komisije za ocenjevanje kakovosti</w:t>
      </w:r>
      <w:r w:rsidR="003426DC" w:rsidRPr="00B109AD">
        <w:rPr>
          <w:rFonts w:asciiTheme="minorHAnsi" w:hAnsiTheme="minorHAnsi" w:cs="Calibri"/>
          <w:szCs w:val="24"/>
          <w:lang w:val="sl-SI"/>
        </w:rPr>
        <w:t xml:space="preserve"> Rektorata</w:t>
      </w:r>
    </w:p>
    <w:p w14:paraId="4BC64FD5" w14:textId="60671BB9" w:rsidR="00E314C8" w:rsidRPr="00B109AD" w:rsidRDefault="003426DC" w:rsidP="00B973FE">
      <w:pPr>
        <w:pStyle w:val="Telobesedila"/>
        <w:rPr>
          <w:rFonts w:asciiTheme="minorHAnsi" w:hAnsiTheme="minorHAnsi" w:cs="Calibri"/>
          <w:szCs w:val="24"/>
        </w:rPr>
      </w:pPr>
      <w:r w:rsidRPr="00B109AD">
        <w:rPr>
          <w:rFonts w:asciiTheme="minorHAnsi" w:hAnsiTheme="minorHAnsi" w:cs="Calibri"/>
          <w:szCs w:val="24"/>
          <w:lang w:val="sl-SI"/>
        </w:rPr>
        <w:t>v študijskem letu</w:t>
      </w:r>
      <w:r w:rsidR="00E314C8" w:rsidRPr="00B109AD">
        <w:rPr>
          <w:rFonts w:asciiTheme="minorHAnsi" w:hAnsiTheme="minorHAnsi" w:cs="Calibri"/>
          <w:szCs w:val="24"/>
        </w:rPr>
        <w:t xml:space="preserve"> 20</w:t>
      </w:r>
      <w:r w:rsidR="005561F5" w:rsidRPr="00B109AD">
        <w:rPr>
          <w:rFonts w:asciiTheme="minorHAnsi" w:hAnsiTheme="minorHAnsi" w:cs="Calibri"/>
          <w:szCs w:val="24"/>
          <w:lang w:val="sl-SI"/>
        </w:rPr>
        <w:t>2</w:t>
      </w:r>
      <w:r w:rsidR="00F62BB1" w:rsidRPr="00B109AD">
        <w:rPr>
          <w:rFonts w:asciiTheme="minorHAnsi" w:hAnsiTheme="minorHAnsi" w:cs="Calibri"/>
          <w:szCs w:val="24"/>
          <w:lang w:val="sl-SI"/>
        </w:rPr>
        <w:t>4</w:t>
      </w:r>
      <w:r w:rsidR="00E314C8" w:rsidRPr="00B109AD">
        <w:rPr>
          <w:rFonts w:asciiTheme="minorHAnsi" w:hAnsiTheme="minorHAnsi" w:cs="Calibri"/>
          <w:szCs w:val="24"/>
        </w:rPr>
        <w:t>/20</w:t>
      </w:r>
      <w:r w:rsidR="00156C7E" w:rsidRPr="00B109AD">
        <w:rPr>
          <w:rFonts w:asciiTheme="minorHAnsi" w:hAnsiTheme="minorHAnsi" w:cs="Calibri"/>
          <w:szCs w:val="24"/>
          <w:lang w:val="sl-SI"/>
        </w:rPr>
        <w:t>2</w:t>
      </w:r>
      <w:r w:rsidR="00F62BB1" w:rsidRPr="00B109AD">
        <w:rPr>
          <w:rFonts w:asciiTheme="minorHAnsi" w:hAnsiTheme="minorHAnsi" w:cs="Calibri"/>
          <w:szCs w:val="24"/>
          <w:lang w:val="sl-SI"/>
        </w:rPr>
        <w:t>5</w:t>
      </w:r>
    </w:p>
    <w:p w14:paraId="11F184A9" w14:textId="77777777" w:rsidR="00E314C8" w:rsidRPr="00064D2B" w:rsidRDefault="00E314C8" w:rsidP="00B973FE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797AF88B" w14:textId="77777777" w:rsidR="00592CA3" w:rsidRPr="00064D2B" w:rsidRDefault="00592CA3" w:rsidP="00B973FE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7D9DF2B0" w14:textId="77777777" w:rsidR="00312DF3" w:rsidRPr="00064D2B" w:rsidRDefault="00312DF3" w:rsidP="00B973FE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2F74566E" w14:textId="77777777" w:rsidR="00592CA3" w:rsidRPr="00B109AD" w:rsidRDefault="00592CA3" w:rsidP="00592CA3">
      <w:pPr>
        <w:jc w:val="both"/>
        <w:rPr>
          <w:rFonts w:asciiTheme="minorHAnsi" w:hAnsiTheme="minorHAnsi" w:cs="Calibri"/>
          <w:b/>
          <w:i w:val="0"/>
          <w:smallCaps/>
          <w:szCs w:val="24"/>
        </w:rPr>
      </w:pPr>
      <w:r w:rsidRPr="00B109AD">
        <w:rPr>
          <w:rFonts w:asciiTheme="minorHAnsi" w:hAnsiTheme="minorHAnsi" w:cs="Calibri"/>
          <w:b/>
          <w:i w:val="0"/>
          <w:smallCaps/>
          <w:szCs w:val="24"/>
        </w:rPr>
        <w:t>I.</w:t>
      </w:r>
      <w:r w:rsidRPr="00B109AD">
        <w:rPr>
          <w:rFonts w:asciiTheme="minorHAnsi" w:hAnsiTheme="minorHAnsi" w:cs="Calibri"/>
          <w:b/>
          <w:i w:val="0"/>
          <w:smallCaps/>
          <w:szCs w:val="24"/>
        </w:rPr>
        <w:tab/>
      </w:r>
      <w:r w:rsidR="006C7BF0" w:rsidRPr="00B109AD">
        <w:rPr>
          <w:rFonts w:asciiTheme="minorHAnsi" w:hAnsiTheme="minorHAnsi" w:cs="Calibri"/>
          <w:b/>
          <w:i w:val="0"/>
          <w:smallCaps/>
          <w:szCs w:val="24"/>
        </w:rPr>
        <w:t>Uvod</w:t>
      </w:r>
    </w:p>
    <w:p w14:paraId="1D24839E" w14:textId="77777777" w:rsidR="00E314C8" w:rsidRPr="00064D2B" w:rsidRDefault="00E314C8" w:rsidP="00B973FE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1CDA0D15" w14:textId="0D31BFB7" w:rsidR="008859DD" w:rsidRPr="00064D2B" w:rsidRDefault="006B48A4" w:rsidP="005561F5">
      <w:pPr>
        <w:ind w:firstLine="708"/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>Komisija za ocenjevanje kakovosti</w:t>
      </w:r>
      <w:r w:rsidR="003426DC" w:rsidRPr="00064D2B">
        <w:rPr>
          <w:rFonts w:asciiTheme="minorHAnsi" w:hAnsiTheme="minorHAnsi" w:cs="Calibri"/>
          <w:i w:val="0"/>
          <w:sz w:val="22"/>
          <w:szCs w:val="22"/>
        </w:rPr>
        <w:t xml:space="preserve"> Rektorata</w:t>
      </w:r>
      <w:r w:rsidR="00E314C8" w:rsidRPr="00064D2B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8859DD" w:rsidRPr="00064D2B">
        <w:rPr>
          <w:rFonts w:asciiTheme="minorHAnsi" w:hAnsiTheme="minorHAnsi" w:cs="Calibri"/>
          <w:i w:val="0"/>
          <w:sz w:val="22"/>
          <w:szCs w:val="22"/>
        </w:rPr>
        <w:t>se je v študijskem letu 20</w:t>
      </w:r>
      <w:r w:rsidR="005561F5" w:rsidRPr="00064D2B">
        <w:rPr>
          <w:rFonts w:asciiTheme="minorHAnsi" w:hAnsiTheme="minorHAnsi" w:cs="Calibri"/>
          <w:i w:val="0"/>
          <w:sz w:val="22"/>
          <w:szCs w:val="22"/>
        </w:rPr>
        <w:t>2</w:t>
      </w:r>
      <w:r w:rsidR="00F62BB1" w:rsidRPr="00064D2B">
        <w:rPr>
          <w:rFonts w:asciiTheme="minorHAnsi" w:hAnsiTheme="minorHAnsi" w:cs="Calibri"/>
          <w:i w:val="0"/>
          <w:sz w:val="22"/>
          <w:szCs w:val="22"/>
        </w:rPr>
        <w:t>4</w:t>
      </w:r>
      <w:r w:rsidR="008859DD" w:rsidRPr="00064D2B">
        <w:rPr>
          <w:rFonts w:asciiTheme="minorHAnsi" w:hAnsiTheme="minorHAnsi" w:cs="Calibri"/>
          <w:i w:val="0"/>
          <w:sz w:val="22"/>
          <w:szCs w:val="22"/>
        </w:rPr>
        <w:t>/20</w:t>
      </w:r>
      <w:r w:rsidR="00B0335B" w:rsidRPr="00064D2B">
        <w:rPr>
          <w:rFonts w:asciiTheme="minorHAnsi" w:hAnsiTheme="minorHAnsi" w:cs="Calibri"/>
          <w:i w:val="0"/>
          <w:sz w:val="22"/>
          <w:szCs w:val="22"/>
        </w:rPr>
        <w:t>2</w:t>
      </w:r>
      <w:r w:rsidR="00F62BB1" w:rsidRPr="00064D2B">
        <w:rPr>
          <w:rFonts w:asciiTheme="minorHAnsi" w:hAnsiTheme="minorHAnsi" w:cs="Calibri"/>
          <w:i w:val="0"/>
          <w:sz w:val="22"/>
          <w:szCs w:val="22"/>
        </w:rPr>
        <w:t>5</w:t>
      </w:r>
      <w:r w:rsidR="008859DD" w:rsidRPr="00064D2B">
        <w:rPr>
          <w:rFonts w:asciiTheme="minorHAnsi" w:hAnsiTheme="minorHAnsi" w:cs="Calibri"/>
          <w:i w:val="0"/>
          <w:sz w:val="22"/>
          <w:szCs w:val="22"/>
        </w:rPr>
        <w:t xml:space="preserve"> sestala na </w:t>
      </w:r>
      <w:r w:rsidR="00186A0E" w:rsidRPr="00064D2B">
        <w:rPr>
          <w:rFonts w:asciiTheme="minorHAnsi" w:hAnsiTheme="minorHAnsi" w:cs="Calibri"/>
          <w:i w:val="0"/>
          <w:sz w:val="22"/>
          <w:szCs w:val="22"/>
        </w:rPr>
        <w:t>štirih</w:t>
      </w:r>
      <w:r w:rsidR="008859DD" w:rsidRPr="00064D2B">
        <w:rPr>
          <w:rFonts w:asciiTheme="minorHAnsi" w:hAnsiTheme="minorHAnsi" w:cs="Calibri"/>
          <w:i w:val="0"/>
          <w:sz w:val="22"/>
          <w:szCs w:val="22"/>
        </w:rPr>
        <w:t xml:space="preserve"> rednih </w:t>
      </w:r>
      <w:r w:rsidR="00B534DA" w:rsidRPr="00064D2B">
        <w:rPr>
          <w:rFonts w:asciiTheme="minorHAnsi" w:hAnsiTheme="minorHAnsi" w:cs="Calibri"/>
          <w:i w:val="0"/>
          <w:sz w:val="22"/>
          <w:szCs w:val="22"/>
        </w:rPr>
        <w:t>sejah</w:t>
      </w:r>
      <w:r w:rsidR="008859DD" w:rsidRPr="00064D2B">
        <w:rPr>
          <w:rFonts w:asciiTheme="minorHAnsi" w:hAnsiTheme="minorHAnsi" w:cs="Calibri"/>
          <w:i w:val="0"/>
          <w:sz w:val="22"/>
          <w:szCs w:val="22"/>
        </w:rPr>
        <w:t>, in sicer</w:t>
      </w:r>
      <w:r w:rsidR="00B0335B" w:rsidRPr="00064D2B">
        <w:rPr>
          <w:rFonts w:asciiTheme="minorHAnsi" w:hAnsiTheme="minorHAnsi" w:cs="Calibri"/>
          <w:i w:val="0"/>
          <w:sz w:val="22"/>
          <w:szCs w:val="22"/>
        </w:rPr>
        <w:t xml:space="preserve"> na</w:t>
      </w:r>
      <w:r w:rsidR="008859DD" w:rsidRPr="00064D2B">
        <w:rPr>
          <w:rFonts w:asciiTheme="minorHAnsi" w:hAnsiTheme="minorHAnsi" w:cs="Calibri"/>
          <w:i w:val="0"/>
          <w:sz w:val="22"/>
          <w:szCs w:val="22"/>
        </w:rPr>
        <w:t>:</w:t>
      </w:r>
    </w:p>
    <w:p w14:paraId="74349972" w14:textId="35041C8B" w:rsidR="00E314C8" w:rsidRPr="00064D2B" w:rsidRDefault="00F62BB1" w:rsidP="00B973FE">
      <w:pPr>
        <w:numPr>
          <w:ilvl w:val="0"/>
          <w:numId w:val="2"/>
        </w:numPr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>5</w:t>
      </w:r>
      <w:r w:rsidR="00E314C8" w:rsidRPr="00064D2B">
        <w:rPr>
          <w:rFonts w:asciiTheme="minorHAnsi" w:hAnsiTheme="minorHAnsi" w:cs="Calibri"/>
          <w:i w:val="0"/>
          <w:sz w:val="22"/>
          <w:szCs w:val="22"/>
        </w:rPr>
        <w:t xml:space="preserve">. </w:t>
      </w:r>
      <w:r w:rsidR="00E868AC" w:rsidRPr="00064D2B">
        <w:rPr>
          <w:rFonts w:asciiTheme="minorHAnsi" w:hAnsiTheme="minorHAnsi" w:cs="Calibri"/>
          <w:i w:val="0"/>
          <w:sz w:val="22"/>
          <w:szCs w:val="22"/>
        </w:rPr>
        <w:t>redn</w:t>
      </w:r>
      <w:r w:rsidR="00D61015" w:rsidRPr="00064D2B">
        <w:rPr>
          <w:rFonts w:asciiTheme="minorHAnsi" w:hAnsiTheme="minorHAnsi" w:cs="Calibri"/>
          <w:i w:val="0"/>
          <w:sz w:val="22"/>
          <w:szCs w:val="22"/>
        </w:rPr>
        <w:t>i</w:t>
      </w:r>
      <w:r w:rsidR="00E868AC" w:rsidRPr="00064D2B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E314C8" w:rsidRPr="00064D2B">
        <w:rPr>
          <w:rFonts w:asciiTheme="minorHAnsi" w:hAnsiTheme="minorHAnsi" w:cs="Calibri"/>
          <w:i w:val="0"/>
          <w:sz w:val="22"/>
          <w:szCs w:val="22"/>
        </w:rPr>
        <w:t>sej</w:t>
      </w:r>
      <w:r w:rsidR="0078084E" w:rsidRPr="00064D2B">
        <w:rPr>
          <w:rFonts w:asciiTheme="minorHAnsi" w:hAnsiTheme="minorHAnsi" w:cs="Calibri"/>
          <w:i w:val="0"/>
          <w:sz w:val="22"/>
          <w:szCs w:val="22"/>
        </w:rPr>
        <w:t>i</w:t>
      </w:r>
      <w:r w:rsidR="00E314C8" w:rsidRPr="00064D2B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9E2DFF" w:rsidRPr="00064D2B">
        <w:rPr>
          <w:rFonts w:asciiTheme="minorHAnsi" w:hAnsiTheme="minorHAnsi" w:cs="Calibri"/>
          <w:i w:val="0"/>
          <w:sz w:val="22"/>
          <w:szCs w:val="22"/>
        </w:rPr>
        <w:t>1</w:t>
      </w:r>
      <w:r w:rsidRPr="00064D2B">
        <w:rPr>
          <w:rFonts w:asciiTheme="minorHAnsi" w:hAnsiTheme="minorHAnsi" w:cs="Calibri"/>
          <w:i w:val="0"/>
          <w:sz w:val="22"/>
          <w:szCs w:val="22"/>
        </w:rPr>
        <w:t>8</w:t>
      </w:r>
      <w:r w:rsidR="00E314C8" w:rsidRPr="00064D2B">
        <w:rPr>
          <w:rFonts w:asciiTheme="minorHAnsi" w:hAnsiTheme="minorHAnsi" w:cs="Calibri"/>
          <w:i w:val="0"/>
          <w:sz w:val="22"/>
          <w:szCs w:val="22"/>
        </w:rPr>
        <w:t xml:space="preserve">. </w:t>
      </w:r>
      <w:r w:rsidRPr="00064D2B">
        <w:rPr>
          <w:rFonts w:asciiTheme="minorHAnsi" w:hAnsiTheme="minorHAnsi" w:cs="Calibri"/>
          <w:i w:val="0"/>
          <w:sz w:val="22"/>
          <w:szCs w:val="22"/>
        </w:rPr>
        <w:t>oktobra</w:t>
      </w:r>
      <w:r w:rsidR="00E314C8" w:rsidRPr="00064D2B">
        <w:rPr>
          <w:rFonts w:asciiTheme="minorHAnsi" w:hAnsiTheme="minorHAnsi" w:cs="Calibri"/>
          <w:i w:val="0"/>
          <w:sz w:val="22"/>
          <w:szCs w:val="22"/>
        </w:rPr>
        <w:t xml:space="preserve"> 20</w:t>
      </w:r>
      <w:r w:rsidR="00E549D0" w:rsidRPr="00064D2B">
        <w:rPr>
          <w:rFonts w:asciiTheme="minorHAnsi" w:hAnsiTheme="minorHAnsi" w:cs="Calibri"/>
          <w:i w:val="0"/>
          <w:sz w:val="22"/>
          <w:szCs w:val="22"/>
        </w:rPr>
        <w:t>2</w:t>
      </w:r>
      <w:r w:rsidRPr="00064D2B">
        <w:rPr>
          <w:rFonts w:asciiTheme="minorHAnsi" w:hAnsiTheme="minorHAnsi" w:cs="Calibri"/>
          <w:i w:val="0"/>
          <w:sz w:val="22"/>
          <w:szCs w:val="22"/>
        </w:rPr>
        <w:t>4</w:t>
      </w:r>
      <w:r w:rsidR="00E314C8" w:rsidRPr="00064D2B">
        <w:rPr>
          <w:rFonts w:asciiTheme="minorHAnsi" w:hAnsiTheme="minorHAnsi" w:cs="Calibri"/>
          <w:i w:val="0"/>
          <w:sz w:val="22"/>
          <w:szCs w:val="22"/>
        </w:rPr>
        <w:t>,</w:t>
      </w:r>
    </w:p>
    <w:p w14:paraId="20EF9ACF" w14:textId="3AD9043F" w:rsidR="0093012D" w:rsidRPr="00064D2B" w:rsidRDefault="00F62BB1" w:rsidP="00B973FE">
      <w:pPr>
        <w:numPr>
          <w:ilvl w:val="0"/>
          <w:numId w:val="2"/>
        </w:numPr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>6</w:t>
      </w:r>
      <w:r w:rsidR="006855F7" w:rsidRPr="00064D2B">
        <w:rPr>
          <w:rFonts w:asciiTheme="minorHAnsi" w:hAnsiTheme="minorHAnsi" w:cs="Calibri"/>
          <w:i w:val="0"/>
          <w:sz w:val="22"/>
          <w:szCs w:val="22"/>
        </w:rPr>
        <w:t>. redn</w:t>
      </w:r>
      <w:r w:rsidR="00D61015" w:rsidRPr="00064D2B">
        <w:rPr>
          <w:rFonts w:asciiTheme="minorHAnsi" w:hAnsiTheme="minorHAnsi" w:cs="Calibri"/>
          <w:i w:val="0"/>
          <w:sz w:val="22"/>
          <w:szCs w:val="22"/>
        </w:rPr>
        <w:t>i</w:t>
      </w:r>
      <w:r w:rsidR="0093012D" w:rsidRPr="00064D2B">
        <w:rPr>
          <w:rFonts w:asciiTheme="minorHAnsi" w:hAnsiTheme="minorHAnsi" w:cs="Calibri"/>
          <w:i w:val="0"/>
          <w:sz w:val="22"/>
          <w:szCs w:val="22"/>
        </w:rPr>
        <w:t xml:space="preserve"> seji </w:t>
      </w:r>
      <w:r w:rsidR="009E2DFF" w:rsidRPr="00064D2B">
        <w:rPr>
          <w:rFonts w:asciiTheme="minorHAnsi" w:hAnsiTheme="minorHAnsi" w:cs="Calibri"/>
          <w:i w:val="0"/>
          <w:sz w:val="22"/>
          <w:szCs w:val="22"/>
        </w:rPr>
        <w:t>1</w:t>
      </w:r>
      <w:r w:rsidRPr="00064D2B">
        <w:rPr>
          <w:rFonts w:asciiTheme="minorHAnsi" w:hAnsiTheme="minorHAnsi" w:cs="Calibri"/>
          <w:i w:val="0"/>
          <w:sz w:val="22"/>
          <w:szCs w:val="22"/>
        </w:rPr>
        <w:t>7</w:t>
      </w:r>
      <w:r w:rsidR="0093012D" w:rsidRPr="00064D2B">
        <w:rPr>
          <w:rFonts w:asciiTheme="minorHAnsi" w:hAnsiTheme="minorHAnsi" w:cs="Calibri"/>
          <w:i w:val="0"/>
          <w:sz w:val="22"/>
          <w:szCs w:val="22"/>
        </w:rPr>
        <w:t xml:space="preserve">. </w:t>
      </w:r>
      <w:r w:rsidR="007F4F3B" w:rsidRPr="00064D2B">
        <w:rPr>
          <w:rFonts w:asciiTheme="minorHAnsi" w:hAnsiTheme="minorHAnsi" w:cs="Calibri"/>
          <w:i w:val="0"/>
          <w:sz w:val="22"/>
          <w:szCs w:val="22"/>
        </w:rPr>
        <w:t>januarja</w:t>
      </w:r>
      <w:r w:rsidR="0093012D" w:rsidRPr="00064D2B">
        <w:rPr>
          <w:rFonts w:asciiTheme="minorHAnsi" w:hAnsiTheme="minorHAnsi" w:cs="Calibri"/>
          <w:i w:val="0"/>
          <w:sz w:val="22"/>
          <w:szCs w:val="22"/>
        </w:rPr>
        <w:t xml:space="preserve"> 20</w:t>
      </w:r>
      <w:r w:rsidR="00F82ABE" w:rsidRPr="00064D2B">
        <w:rPr>
          <w:rFonts w:asciiTheme="minorHAnsi" w:hAnsiTheme="minorHAnsi" w:cs="Calibri"/>
          <w:i w:val="0"/>
          <w:sz w:val="22"/>
          <w:szCs w:val="22"/>
        </w:rPr>
        <w:t>2</w:t>
      </w:r>
      <w:r w:rsidRPr="00064D2B">
        <w:rPr>
          <w:rFonts w:asciiTheme="minorHAnsi" w:hAnsiTheme="minorHAnsi" w:cs="Calibri"/>
          <w:i w:val="0"/>
          <w:sz w:val="22"/>
          <w:szCs w:val="22"/>
        </w:rPr>
        <w:t>5</w:t>
      </w:r>
      <w:r w:rsidR="00AD6F3B" w:rsidRPr="00064D2B">
        <w:rPr>
          <w:rFonts w:asciiTheme="minorHAnsi" w:hAnsiTheme="minorHAnsi" w:cs="Calibri"/>
          <w:i w:val="0"/>
          <w:sz w:val="22"/>
          <w:szCs w:val="22"/>
        </w:rPr>
        <w:t>,</w:t>
      </w:r>
    </w:p>
    <w:p w14:paraId="2312BC5C" w14:textId="00CE0B28" w:rsidR="00932B4A" w:rsidRPr="00064D2B" w:rsidRDefault="006E277E" w:rsidP="00B973FE">
      <w:pPr>
        <w:numPr>
          <w:ilvl w:val="0"/>
          <w:numId w:val="2"/>
        </w:numPr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>7</w:t>
      </w:r>
      <w:r w:rsidR="00E314C8" w:rsidRPr="00064D2B">
        <w:rPr>
          <w:rFonts w:asciiTheme="minorHAnsi" w:hAnsiTheme="minorHAnsi" w:cs="Calibri"/>
          <w:i w:val="0"/>
          <w:sz w:val="22"/>
          <w:szCs w:val="22"/>
        </w:rPr>
        <w:t xml:space="preserve">. </w:t>
      </w:r>
      <w:r w:rsidR="00E868AC" w:rsidRPr="00064D2B">
        <w:rPr>
          <w:rFonts w:asciiTheme="minorHAnsi" w:hAnsiTheme="minorHAnsi" w:cs="Calibri"/>
          <w:i w:val="0"/>
          <w:sz w:val="22"/>
          <w:szCs w:val="22"/>
        </w:rPr>
        <w:t>redn</w:t>
      </w:r>
      <w:r w:rsidR="00D61015" w:rsidRPr="00064D2B">
        <w:rPr>
          <w:rFonts w:asciiTheme="minorHAnsi" w:hAnsiTheme="minorHAnsi" w:cs="Calibri"/>
          <w:i w:val="0"/>
          <w:sz w:val="22"/>
          <w:szCs w:val="22"/>
        </w:rPr>
        <w:t>i</w:t>
      </w:r>
      <w:r w:rsidR="00E868AC" w:rsidRPr="00064D2B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E314C8" w:rsidRPr="00064D2B">
        <w:rPr>
          <w:rFonts w:asciiTheme="minorHAnsi" w:hAnsiTheme="minorHAnsi" w:cs="Calibri"/>
          <w:i w:val="0"/>
          <w:sz w:val="22"/>
          <w:szCs w:val="22"/>
        </w:rPr>
        <w:t>sej</w:t>
      </w:r>
      <w:r w:rsidR="0078084E" w:rsidRPr="00064D2B">
        <w:rPr>
          <w:rFonts w:asciiTheme="minorHAnsi" w:hAnsiTheme="minorHAnsi" w:cs="Calibri"/>
          <w:i w:val="0"/>
          <w:sz w:val="22"/>
          <w:szCs w:val="22"/>
        </w:rPr>
        <w:t>i</w:t>
      </w:r>
      <w:r w:rsidR="00E314C8" w:rsidRPr="00064D2B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Pr="00064D2B">
        <w:rPr>
          <w:rFonts w:asciiTheme="minorHAnsi" w:hAnsiTheme="minorHAnsi" w:cs="Calibri"/>
          <w:i w:val="0"/>
          <w:sz w:val="22"/>
          <w:szCs w:val="22"/>
        </w:rPr>
        <w:t>19</w:t>
      </w:r>
      <w:r w:rsidR="00E314C8" w:rsidRPr="00064D2B">
        <w:rPr>
          <w:rFonts w:asciiTheme="minorHAnsi" w:hAnsiTheme="minorHAnsi" w:cs="Calibri"/>
          <w:i w:val="0"/>
          <w:sz w:val="22"/>
          <w:szCs w:val="22"/>
        </w:rPr>
        <w:t xml:space="preserve">. </w:t>
      </w:r>
      <w:r w:rsidR="00E549D0" w:rsidRPr="00064D2B">
        <w:rPr>
          <w:rFonts w:asciiTheme="minorHAnsi" w:hAnsiTheme="minorHAnsi" w:cs="Calibri"/>
          <w:i w:val="0"/>
          <w:sz w:val="22"/>
          <w:szCs w:val="22"/>
        </w:rPr>
        <w:t>marca</w:t>
      </w:r>
      <w:r w:rsidR="00E314C8" w:rsidRPr="00064D2B">
        <w:rPr>
          <w:rFonts w:asciiTheme="minorHAnsi" w:hAnsiTheme="minorHAnsi" w:cs="Calibri"/>
          <w:i w:val="0"/>
          <w:sz w:val="22"/>
          <w:szCs w:val="22"/>
        </w:rPr>
        <w:t xml:space="preserve"> 20</w:t>
      </w:r>
      <w:r w:rsidR="00F82ABE" w:rsidRPr="00064D2B">
        <w:rPr>
          <w:rFonts w:asciiTheme="minorHAnsi" w:hAnsiTheme="minorHAnsi" w:cs="Calibri"/>
          <w:i w:val="0"/>
          <w:sz w:val="22"/>
          <w:szCs w:val="22"/>
        </w:rPr>
        <w:t>2</w:t>
      </w:r>
      <w:r w:rsidRPr="00064D2B">
        <w:rPr>
          <w:rFonts w:asciiTheme="minorHAnsi" w:hAnsiTheme="minorHAnsi" w:cs="Calibri"/>
          <w:i w:val="0"/>
          <w:sz w:val="22"/>
          <w:szCs w:val="22"/>
        </w:rPr>
        <w:t>5</w:t>
      </w:r>
      <w:r w:rsidR="00D275E8" w:rsidRPr="00064D2B">
        <w:rPr>
          <w:rFonts w:asciiTheme="minorHAnsi" w:hAnsiTheme="minorHAnsi" w:cs="Calibri"/>
          <w:i w:val="0"/>
          <w:sz w:val="22"/>
          <w:szCs w:val="22"/>
        </w:rPr>
        <w:t xml:space="preserve"> in</w:t>
      </w:r>
    </w:p>
    <w:p w14:paraId="20D0E200" w14:textId="14FD9E14" w:rsidR="00EB5497" w:rsidRPr="00064D2B" w:rsidRDefault="006E277E" w:rsidP="005C0674">
      <w:pPr>
        <w:numPr>
          <w:ilvl w:val="0"/>
          <w:numId w:val="2"/>
        </w:numPr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>8</w:t>
      </w:r>
      <w:r w:rsidR="00932B4A" w:rsidRPr="00064D2B">
        <w:rPr>
          <w:rFonts w:asciiTheme="minorHAnsi" w:hAnsiTheme="minorHAnsi" w:cs="Calibri"/>
          <w:i w:val="0"/>
          <w:sz w:val="22"/>
          <w:szCs w:val="22"/>
        </w:rPr>
        <w:t xml:space="preserve">. redni seji </w:t>
      </w:r>
      <w:r w:rsidR="009A7DB5" w:rsidRPr="00064D2B">
        <w:rPr>
          <w:rFonts w:asciiTheme="minorHAnsi" w:hAnsiTheme="minorHAnsi" w:cs="Calibri"/>
          <w:i w:val="0"/>
          <w:sz w:val="22"/>
          <w:szCs w:val="22"/>
        </w:rPr>
        <w:t>2</w:t>
      </w:r>
      <w:r w:rsidRPr="00064D2B">
        <w:rPr>
          <w:rFonts w:asciiTheme="minorHAnsi" w:hAnsiTheme="minorHAnsi" w:cs="Calibri"/>
          <w:i w:val="0"/>
          <w:sz w:val="22"/>
          <w:szCs w:val="22"/>
        </w:rPr>
        <w:t>0</w:t>
      </w:r>
      <w:r w:rsidR="00932B4A" w:rsidRPr="00064D2B">
        <w:rPr>
          <w:rFonts w:asciiTheme="minorHAnsi" w:hAnsiTheme="minorHAnsi" w:cs="Calibri"/>
          <w:i w:val="0"/>
          <w:sz w:val="22"/>
          <w:szCs w:val="22"/>
        </w:rPr>
        <w:t xml:space="preserve">. </w:t>
      </w:r>
      <w:r w:rsidR="00AD1507" w:rsidRPr="00064D2B">
        <w:rPr>
          <w:rFonts w:asciiTheme="minorHAnsi" w:hAnsiTheme="minorHAnsi" w:cs="Calibri"/>
          <w:i w:val="0"/>
          <w:sz w:val="22"/>
          <w:szCs w:val="22"/>
        </w:rPr>
        <w:t>ju</w:t>
      </w:r>
      <w:r w:rsidR="009A7DB5" w:rsidRPr="00064D2B">
        <w:rPr>
          <w:rFonts w:asciiTheme="minorHAnsi" w:hAnsiTheme="minorHAnsi" w:cs="Calibri"/>
          <w:i w:val="0"/>
          <w:sz w:val="22"/>
          <w:szCs w:val="22"/>
        </w:rPr>
        <w:t>n</w:t>
      </w:r>
      <w:r w:rsidR="00AD1507" w:rsidRPr="00064D2B">
        <w:rPr>
          <w:rFonts w:asciiTheme="minorHAnsi" w:hAnsiTheme="minorHAnsi" w:cs="Calibri"/>
          <w:i w:val="0"/>
          <w:sz w:val="22"/>
          <w:szCs w:val="22"/>
        </w:rPr>
        <w:t>ija</w:t>
      </w:r>
      <w:r w:rsidR="00932B4A" w:rsidRPr="00064D2B">
        <w:rPr>
          <w:rFonts w:asciiTheme="minorHAnsi" w:hAnsiTheme="minorHAnsi" w:cs="Calibri"/>
          <w:i w:val="0"/>
          <w:sz w:val="22"/>
          <w:szCs w:val="22"/>
        </w:rPr>
        <w:t xml:space="preserve"> 20</w:t>
      </w:r>
      <w:r w:rsidR="00CC47AD" w:rsidRPr="00064D2B">
        <w:rPr>
          <w:rFonts w:asciiTheme="minorHAnsi" w:hAnsiTheme="minorHAnsi" w:cs="Calibri"/>
          <w:i w:val="0"/>
          <w:sz w:val="22"/>
          <w:szCs w:val="22"/>
        </w:rPr>
        <w:t>2</w:t>
      </w:r>
      <w:r w:rsidRPr="00064D2B">
        <w:rPr>
          <w:rFonts w:asciiTheme="minorHAnsi" w:hAnsiTheme="minorHAnsi" w:cs="Calibri"/>
          <w:i w:val="0"/>
          <w:sz w:val="22"/>
          <w:szCs w:val="22"/>
        </w:rPr>
        <w:t>5</w:t>
      </w:r>
      <w:r w:rsidR="00EB5497" w:rsidRPr="00064D2B">
        <w:rPr>
          <w:rFonts w:asciiTheme="minorHAnsi" w:hAnsiTheme="minorHAnsi" w:cs="Calibri"/>
          <w:i w:val="0"/>
          <w:sz w:val="22"/>
          <w:szCs w:val="22"/>
        </w:rPr>
        <w:t>.</w:t>
      </w:r>
    </w:p>
    <w:p w14:paraId="087AE5E8" w14:textId="77777777" w:rsidR="00E868AC" w:rsidRPr="00064D2B" w:rsidRDefault="00E868AC" w:rsidP="00B973FE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6DD2A8D4" w14:textId="528D5052" w:rsidR="00677241" w:rsidRPr="00064D2B" w:rsidRDefault="00FB029C" w:rsidP="00677241">
      <w:pPr>
        <w:ind w:firstLine="708"/>
        <w:jc w:val="both"/>
        <w:rPr>
          <w:rFonts w:asciiTheme="minorHAnsi" w:hAnsiTheme="minorHAnsi" w:cs="Calibri"/>
          <w:bCs/>
          <w:i w:val="0"/>
          <w:iCs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>Komisij</w:t>
      </w:r>
      <w:r w:rsidR="00EE5900" w:rsidRPr="00064D2B">
        <w:rPr>
          <w:rFonts w:asciiTheme="minorHAnsi" w:hAnsiTheme="minorHAnsi" w:cs="Calibri"/>
          <w:i w:val="0"/>
          <w:sz w:val="22"/>
          <w:szCs w:val="22"/>
        </w:rPr>
        <w:t>o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 za ocenjevanje kakovosti Rektorata </w:t>
      </w:r>
      <w:r w:rsidR="006B48A4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je s sklepom </w:t>
      </w:r>
      <w:r w:rsidR="00B261F0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o imenovanju št. 0732/20</w:t>
      </w:r>
      <w:r w:rsidR="009A7DB5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23</w:t>
      </w:r>
      <w:r w:rsidR="00B261F0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/S </w:t>
      </w:r>
      <w:r w:rsidR="005C4105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1127</w:t>
      </w:r>
      <w:r w:rsidR="00B261F0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/51</w:t>
      </w:r>
      <w:r w:rsidR="005C4105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5-MP</w:t>
      </w:r>
      <w:r w:rsidR="00B261F0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 1</w:t>
      </w:r>
      <w:r w:rsidR="005C4105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0</w:t>
      </w:r>
      <w:r w:rsidR="00B261F0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. novembra 20</w:t>
      </w:r>
      <w:r w:rsidR="005C4105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23</w:t>
      </w:r>
      <w:r w:rsidR="00B261F0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 </w:t>
      </w:r>
      <w:r w:rsidR="006B48A4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imenoval rektor Univerze v Mariboru (v nadaljevanju: UM). </w:t>
      </w:r>
      <w:r w:rsidR="002F0EE3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V</w:t>
      </w:r>
      <w:r w:rsidR="001A5F8A" w:rsidRPr="00064D2B">
        <w:rPr>
          <w:rFonts w:asciiTheme="minorHAnsi" w:hAnsiTheme="minorHAnsi" w:cs="Calibri"/>
          <w:i w:val="0"/>
          <w:sz w:val="22"/>
          <w:szCs w:val="22"/>
        </w:rPr>
        <w:t xml:space="preserve"> študijskem letu 20</w:t>
      </w:r>
      <w:r w:rsidR="00EB5497" w:rsidRPr="00064D2B">
        <w:rPr>
          <w:rFonts w:asciiTheme="minorHAnsi" w:hAnsiTheme="minorHAnsi" w:cs="Calibri"/>
          <w:i w:val="0"/>
          <w:sz w:val="22"/>
          <w:szCs w:val="22"/>
        </w:rPr>
        <w:t>2</w:t>
      </w:r>
      <w:r w:rsidR="006E277E" w:rsidRPr="00064D2B">
        <w:rPr>
          <w:rFonts w:asciiTheme="minorHAnsi" w:hAnsiTheme="minorHAnsi" w:cs="Calibri"/>
          <w:i w:val="0"/>
          <w:sz w:val="22"/>
          <w:szCs w:val="22"/>
        </w:rPr>
        <w:t>4</w:t>
      </w:r>
      <w:r w:rsidR="001A5F8A" w:rsidRPr="00064D2B">
        <w:rPr>
          <w:rFonts w:asciiTheme="minorHAnsi" w:hAnsiTheme="minorHAnsi" w:cs="Calibri"/>
          <w:i w:val="0"/>
          <w:sz w:val="22"/>
          <w:szCs w:val="22"/>
        </w:rPr>
        <w:t>/20</w:t>
      </w:r>
      <w:r w:rsidR="00B3299A" w:rsidRPr="00064D2B">
        <w:rPr>
          <w:rFonts w:asciiTheme="minorHAnsi" w:hAnsiTheme="minorHAnsi" w:cs="Calibri"/>
          <w:i w:val="0"/>
          <w:sz w:val="22"/>
          <w:szCs w:val="22"/>
        </w:rPr>
        <w:t>2</w:t>
      </w:r>
      <w:r w:rsidR="006E277E" w:rsidRPr="00064D2B">
        <w:rPr>
          <w:rFonts w:asciiTheme="minorHAnsi" w:hAnsiTheme="minorHAnsi" w:cs="Calibri"/>
          <w:i w:val="0"/>
          <w:sz w:val="22"/>
          <w:szCs w:val="22"/>
        </w:rPr>
        <w:t>5</w:t>
      </w:r>
      <w:r w:rsidR="001A5F8A" w:rsidRPr="00064D2B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9D2962" w:rsidRPr="00064D2B">
        <w:rPr>
          <w:rFonts w:asciiTheme="minorHAnsi" w:hAnsiTheme="minorHAnsi" w:cs="Calibri"/>
          <w:i w:val="0"/>
          <w:sz w:val="22"/>
          <w:szCs w:val="22"/>
        </w:rPr>
        <w:t xml:space="preserve">so </w:t>
      </w:r>
      <w:r w:rsidR="001B75F0" w:rsidRPr="00064D2B">
        <w:rPr>
          <w:rFonts w:asciiTheme="minorHAnsi" w:hAnsiTheme="minorHAnsi" w:cs="Calibri"/>
          <w:i w:val="0"/>
          <w:sz w:val="22"/>
          <w:szCs w:val="22"/>
        </w:rPr>
        <w:t xml:space="preserve">jo </w:t>
      </w:r>
      <w:r w:rsidR="009D2962" w:rsidRPr="00064D2B">
        <w:rPr>
          <w:rFonts w:asciiTheme="minorHAnsi" w:hAnsiTheme="minorHAnsi" w:cs="Calibri"/>
          <w:i w:val="0"/>
          <w:sz w:val="22"/>
          <w:szCs w:val="22"/>
        </w:rPr>
        <w:t>tvorili</w:t>
      </w:r>
      <w:r w:rsidR="00EB52F7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:</w:t>
      </w:r>
      <w:r w:rsidR="009D2962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 </w:t>
      </w:r>
      <w:r w:rsidR="00EB52F7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mag. Miha Pauko, predsednik,</w:t>
      </w:r>
      <w:r w:rsidR="009D2962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 ter člani </w:t>
      </w:r>
      <w:r w:rsidR="00B3299A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dr. Marko Kežmah, mag. Andreja Nekrep, Robert Presker, </w:t>
      </w:r>
      <w:r w:rsidR="002F0EE3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Petra Usar</w:t>
      </w:r>
      <w:r w:rsidR="00E946AF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, </w:t>
      </w:r>
      <w:r w:rsidR="00B3299A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Lidija</w:t>
      </w:r>
      <w:r w:rsidR="00E946AF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 </w:t>
      </w:r>
      <w:r w:rsidR="00B3299A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Gregorec</w:t>
      </w:r>
      <w:r w:rsidR="00E946AF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, </w:t>
      </w:r>
      <w:r w:rsidR="00697C60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Janja Žerak Vuk </w:t>
      </w:r>
      <w:r w:rsidR="00EB52F7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in</w:t>
      </w:r>
      <w:r w:rsidR="009D2962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 </w:t>
      </w:r>
      <w:r w:rsidR="00680319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prof. dr. </w:t>
      </w:r>
      <w:r w:rsidR="00AE039D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Marko</w:t>
      </w:r>
      <w:r w:rsidR="00680319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 </w:t>
      </w:r>
      <w:r w:rsidR="00AE039D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Marhl</w:t>
      </w:r>
      <w:r w:rsidR="006855F7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 (</w:t>
      </w:r>
      <w:r w:rsidR="00680319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slednji kot zunanji član </w:t>
      </w:r>
      <w:r w:rsidR="00AE039D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komisije</w:t>
      </w:r>
      <w:r w:rsidR="006855F7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)</w:t>
      </w:r>
      <w:r w:rsidR="00697C60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.</w:t>
      </w:r>
      <w:r w:rsidR="00574886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 </w:t>
      </w:r>
      <w:r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Predsednik in člani komisije v </w:t>
      </w:r>
      <w:r w:rsidR="00B261F0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obdobju</w:t>
      </w:r>
      <w:r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 20</w:t>
      </w:r>
      <w:r w:rsidR="00D37DF1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23</w:t>
      </w:r>
      <w:r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–202</w:t>
      </w:r>
      <w:r w:rsidR="00D37DF1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7</w:t>
      </w:r>
      <w:r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 so </w:t>
      </w:r>
      <w:r w:rsidR="00B754F2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bili </w:t>
      </w:r>
      <w:r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imenovani za mandatno dobo štirih let, in sicer od 12. novembra 20</w:t>
      </w:r>
      <w:r w:rsidR="00D37DF1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23</w:t>
      </w:r>
      <w:r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 do 11. novembra 202</w:t>
      </w:r>
      <w:r w:rsidR="00D37DF1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7</w:t>
      </w:r>
      <w:r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 oziroma do preklica.</w:t>
      </w:r>
    </w:p>
    <w:p w14:paraId="45A3CC05" w14:textId="77777777" w:rsidR="001912B9" w:rsidRPr="00064D2B" w:rsidRDefault="001912B9" w:rsidP="001912B9">
      <w:pPr>
        <w:jc w:val="both"/>
        <w:rPr>
          <w:rFonts w:asciiTheme="minorHAnsi" w:hAnsiTheme="minorHAnsi" w:cs="Calibri"/>
          <w:bCs/>
          <w:i w:val="0"/>
          <w:iCs/>
          <w:sz w:val="22"/>
          <w:szCs w:val="22"/>
        </w:rPr>
      </w:pPr>
    </w:p>
    <w:p w14:paraId="37D6B129" w14:textId="0BD4076E" w:rsidR="001912B9" w:rsidRPr="00064D2B" w:rsidRDefault="001912B9" w:rsidP="00F61651">
      <w:pPr>
        <w:ind w:firstLine="708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Komisija del</w:t>
      </w:r>
      <w:r w:rsidR="00B754F2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uje</w:t>
      </w:r>
      <w:r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 v skladu z </w:t>
      </w:r>
      <w:r w:rsidRPr="00064D2B">
        <w:rPr>
          <w:rFonts w:asciiTheme="minorHAnsi" w:hAnsiTheme="minorHAnsi" w:cs="Calibri"/>
          <w:bCs/>
          <w:sz w:val="22"/>
          <w:szCs w:val="22"/>
        </w:rPr>
        <w:t>Zakonom o visokem šolstvu</w:t>
      </w:r>
      <w:r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, </w:t>
      </w:r>
      <w:r w:rsidRPr="00064D2B">
        <w:rPr>
          <w:rFonts w:asciiTheme="minorHAnsi" w:hAnsiTheme="minorHAnsi" w:cs="Calibri"/>
          <w:bCs/>
          <w:sz w:val="22"/>
          <w:szCs w:val="22"/>
        </w:rPr>
        <w:t>Statutom U</w:t>
      </w:r>
      <w:r w:rsidR="00D77BD7" w:rsidRPr="00064D2B">
        <w:rPr>
          <w:rFonts w:asciiTheme="minorHAnsi" w:hAnsiTheme="minorHAnsi" w:cs="Calibri"/>
          <w:bCs/>
          <w:sz w:val="22"/>
          <w:szCs w:val="22"/>
        </w:rPr>
        <w:t xml:space="preserve">niverze v </w:t>
      </w:r>
      <w:r w:rsidRPr="00064D2B">
        <w:rPr>
          <w:rFonts w:asciiTheme="minorHAnsi" w:hAnsiTheme="minorHAnsi" w:cs="Calibri"/>
          <w:bCs/>
          <w:sz w:val="22"/>
          <w:szCs w:val="22"/>
        </w:rPr>
        <w:t>M</w:t>
      </w:r>
      <w:r w:rsidR="00D77BD7" w:rsidRPr="00064D2B">
        <w:rPr>
          <w:rFonts w:asciiTheme="minorHAnsi" w:hAnsiTheme="minorHAnsi" w:cs="Calibri"/>
          <w:bCs/>
          <w:sz w:val="22"/>
          <w:szCs w:val="22"/>
        </w:rPr>
        <w:t>ariboru</w:t>
      </w:r>
      <w:r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, </w:t>
      </w:r>
      <w:r w:rsidRPr="00064D2B">
        <w:rPr>
          <w:rFonts w:asciiTheme="minorHAnsi" w:hAnsiTheme="minorHAnsi" w:cs="Calibri"/>
          <w:bCs/>
          <w:sz w:val="22"/>
          <w:szCs w:val="22"/>
        </w:rPr>
        <w:t>Merili za akreditacijo in zunanjo evalvacijo visokošolskih zavodov in študijskih programov</w:t>
      </w:r>
      <w:r w:rsidR="00F61651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 </w:t>
      </w:r>
      <w:r w:rsidR="00E946C0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Nacionalne agencije </w:t>
      </w:r>
      <w:r w:rsidR="000F01B7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Republike Slovenije za kakovost v visokem šolstvu (NAKVIS) </w:t>
      </w:r>
      <w:r w:rsidR="00F61651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ter v skladu s</w:t>
      </w:r>
      <w:r w:rsidR="00BD4146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 </w:t>
      </w:r>
      <w:r w:rsidR="00F61651" w:rsidRPr="00064D2B">
        <w:rPr>
          <w:rFonts w:asciiTheme="minorHAnsi" w:hAnsiTheme="minorHAnsi" w:cs="Calibri"/>
          <w:bCs/>
          <w:iCs/>
          <w:sz w:val="22"/>
          <w:szCs w:val="22"/>
        </w:rPr>
        <w:t>Pravilnikom o ocenjevanju kakovosti na Univerzi v Mariboru</w:t>
      </w:r>
      <w:r w:rsidR="00F61651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, upoštevajoč pri tem smernice, navodila in priporočila Senata UM ter ostal</w:t>
      </w:r>
      <w:r w:rsidR="00B754F2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e splošne akte</w:t>
      </w:r>
      <w:r w:rsidR="00F61651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 xml:space="preserve"> univerze.</w:t>
      </w:r>
    </w:p>
    <w:p w14:paraId="42574776" w14:textId="77777777" w:rsidR="00EB52F7" w:rsidRPr="00064D2B" w:rsidRDefault="00EB52F7" w:rsidP="001B75F0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295D6458" w14:textId="77777777" w:rsidR="00F53507" w:rsidRPr="00064D2B" w:rsidRDefault="00F53507" w:rsidP="001B75F0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7EDF3BB6" w14:textId="77777777" w:rsidR="00157866" w:rsidRPr="00B109AD" w:rsidRDefault="00592CA3" w:rsidP="00157866">
      <w:pPr>
        <w:jc w:val="both"/>
        <w:rPr>
          <w:rFonts w:asciiTheme="minorHAnsi" w:hAnsiTheme="minorHAnsi" w:cs="Calibri"/>
          <w:b/>
          <w:i w:val="0"/>
          <w:smallCaps/>
          <w:szCs w:val="24"/>
        </w:rPr>
      </w:pPr>
      <w:r w:rsidRPr="00B109AD">
        <w:rPr>
          <w:rFonts w:asciiTheme="minorHAnsi" w:hAnsiTheme="minorHAnsi" w:cs="Calibri"/>
          <w:b/>
          <w:i w:val="0"/>
          <w:smallCaps/>
          <w:szCs w:val="24"/>
        </w:rPr>
        <w:t>I</w:t>
      </w:r>
      <w:r w:rsidR="00157866" w:rsidRPr="00B109AD">
        <w:rPr>
          <w:rFonts w:asciiTheme="minorHAnsi" w:hAnsiTheme="minorHAnsi" w:cs="Calibri"/>
          <w:b/>
          <w:i w:val="0"/>
          <w:smallCaps/>
          <w:szCs w:val="24"/>
        </w:rPr>
        <w:t>I.</w:t>
      </w:r>
      <w:r w:rsidR="00157866" w:rsidRPr="00B109AD">
        <w:rPr>
          <w:rFonts w:asciiTheme="minorHAnsi" w:hAnsiTheme="minorHAnsi" w:cs="Calibri"/>
          <w:b/>
          <w:i w:val="0"/>
          <w:smallCaps/>
          <w:szCs w:val="24"/>
        </w:rPr>
        <w:tab/>
        <w:t xml:space="preserve">Redne seje </w:t>
      </w:r>
      <w:r w:rsidR="001A5F8A" w:rsidRPr="00B109AD">
        <w:rPr>
          <w:rFonts w:asciiTheme="minorHAnsi" w:hAnsiTheme="minorHAnsi" w:cs="Calibri"/>
          <w:b/>
          <w:i w:val="0"/>
          <w:smallCaps/>
          <w:szCs w:val="24"/>
        </w:rPr>
        <w:t xml:space="preserve">Komisije za ocenjevanje kakovosti </w:t>
      </w:r>
      <w:r w:rsidR="00157866" w:rsidRPr="00B109AD">
        <w:rPr>
          <w:rFonts w:asciiTheme="minorHAnsi" w:hAnsiTheme="minorHAnsi" w:cs="Calibri"/>
          <w:b/>
          <w:i w:val="0"/>
          <w:smallCaps/>
          <w:szCs w:val="24"/>
        </w:rPr>
        <w:t>R</w:t>
      </w:r>
      <w:r w:rsidR="006C7BF0" w:rsidRPr="00B109AD">
        <w:rPr>
          <w:rFonts w:asciiTheme="minorHAnsi" w:hAnsiTheme="minorHAnsi" w:cs="Calibri"/>
          <w:b/>
          <w:i w:val="0"/>
          <w:smallCaps/>
          <w:szCs w:val="24"/>
        </w:rPr>
        <w:t>ektorata</w:t>
      </w:r>
    </w:p>
    <w:p w14:paraId="5502BAB7" w14:textId="77777777" w:rsidR="00157866" w:rsidRPr="00064D2B" w:rsidRDefault="00157866" w:rsidP="00157866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64C1D339" w14:textId="68586746" w:rsidR="00EB5497" w:rsidRPr="00064D2B" w:rsidRDefault="00EB5497" w:rsidP="008164CC">
      <w:pPr>
        <w:ind w:firstLine="708"/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>Vse redne seje v študijskem letu 202</w:t>
      </w:r>
      <w:r w:rsidR="00BD4146" w:rsidRPr="00064D2B">
        <w:rPr>
          <w:rFonts w:asciiTheme="minorHAnsi" w:hAnsiTheme="minorHAnsi" w:cs="Calibri"/>
          <w:i w:val="0"/>
          <w:sz w:val="22"/>
          <w:szCs w:val="22"/>
        </w:rPr>
        <w:t>4</w:t>
      </w:r>
      <w:r w:rsidRPr="00064D2B">
        <w:rPr>
          <w:rFonts w:asciiTheme="minorHAnsi" w:hAnsiTheme="minorHAnsi" w:cs="Calibri"/>
          <w:i w:val="0"/>
          <w:sz w:val="22"/>
          <w:szCs w:val="22"/>
        </w:rPr>
        <w:t>/202</w:t>
      </w:r>
      <w:r w:rsidR="00BD4146" w:rsidRPr="00064D2B">
        <w:rPr>
          <w:rFonts w:asciiTheme="minorHAnsi" w:hAnsiTheme="minorHAnsi" w:cs="Calibri"/>
          <w:i w:val="0"/>
          <w:sz w:val="22"/>
          <w:szCs w:val="22"/>
        </w:rPr>
        <w:t>5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 so </w:t>
      </w:r>
      <w:r w:rsidR="004E4BC9" w:rsidRPr="00064D2B">
        <w:rPr>
          <w:rFonts w:asciiTheme="minorHAnsi" w:hAnsiTheme="minorHAnsi" w:cs="Calibri"/>
          <w:i w:val="0"/>
          <w:sz w:val="22"/>
          <w:szCs w:val="22"/>
        </w:rPr>
        <w:t>potekale v živo</w:t>
      </w:r>
      <w:r w:rsidR="008164CC" w:rsidRPr="00064D2B">
        <w:rPr>
          <w:rFonts w:asciiTheme="minorHAnsi" w:hAnsiTheme="minorHAnsi" w:cs="Calibri"/>
          <w:i w:val="0"/>
          <w:sz w:val="22"/>
          <w:szCs w:val="22"/>
        </w:rPr>
        <w:t xml:space="preserve"> v prostorih Rektorata UM</w:t>
      </w:r>
      <w:r w:rsidR="00830BC1" w:rsidRPr="00064D2B">
        <w:rPr>
          <w:rFonts w:asciiTheme="minorHAnsi" w:hAnsiTheme="minorHAnsi" w:cs="Calibri"/>
          <w:i w:val="0"/>
          <w:sz w:val="22"/>
          <w:szCs w:val="22"/>
        </w:rPr>
        <w:t xml:space="preserve">, </w:t>
      </w:r>
      <w:r w:rsidR="000A1A58" w:rsidRPr="00064D2B">
        <w:rPr>
          <w:rFonts w:asciiTheme="minorHAnsi" w:hAnsiTheme="minorHAnsi" w:cs="Calibri"/>
          <w:i w:val="0"/>
          <w:sz w:val="22"/>
          <w:szCs w:val="22"/>
        </w:rPr>
        <w:t>sklepčn</w:t>
      </w:r>
      <w:r w:rsidR="000A1A58" w:rsidRPr="00064D2B">
        <w:rPr>
          <w:rFonts w:asciiTheme="minorHAnsi" w:hAnsiTheme="minorHAnsi" w:cs="Calibri"/>
          <w:i w:val="0"/>
          <w:sz w:val="22"/>
          <w:szCs w:val="22"/>
        </w:rPr>
        <w:t>ost pa</w:t>
      </w:r>
      <w:r w:rsidR="00830BC1" w:rsidRPr="00064D2B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830BC1" w:rsidRPr="00064D2B">
        <w:rPr>
          <w:rFonts w:asciiTheme="minorHAnsi" w:hAnsiTheme="minorHAnsi" w:cs="Calibri"/>
          <w:i w:val="0"/>
          <w:sz w:val="22"/>
          <w:szCs w:val="22"/>
        </w:rPr>
        <w:t>je bila</w:t>
      </w:r>
      <w:r w:rsidR="000A1A58" w:rsidRPr="00064D2B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0A1A58" w:rsidRPr="00064D2B">
        <w:rPr>
          <w:rFonts w:asciiTheme="minorHAnsi" w:hAnsiTheme="minorHAnsi" w:cs="Calibri"/>
          <w:i w:val="0"/>
          <w:sz w:val="22"/>
          <w:szCs w:val="22"/>
        </w:rPr>
        <w:t>vselej</w:t>
      </w:r>
      <w:r w:rsidR="000A1A58" w:rsidRPr="00064D2B">
        <w:rPr>
          <w:rFonts w:asciiTheme="minorHAnsi" w:hAnsiTheme="minorHAnsi" w:cs="Calibri"/>
          <w:i w:val="0"/>
          <w:sz w:val="22"/>
          <w:szCs w:val="22"/>
        </w:rPr>
        <w:t xml:space="preserve"> zagotovljena.</w:t>
      </w:r>
    </w:p>
    <w:p w14:paraId="7AD11C40" w14:textId="77777777" w:rsidR="008164CC" w:rsidRPr="00064D2B" w:rsidRDefault="008164CC" w:rsidP="008164CC">
      <w:pPr>
        <w:pStyle w:val="Telobesedila"/>
        <w:jc w:val="both"/>
        <w:rPr>
          <w:rFonts w:asciiTheme="minorHAnsi" w:hAnsiTheme="minorHAnsi" w:cs="Calibri"/>
          <w:b w:val="0"/>
          <w:sz w:val="22"/>
          <w:szCs w:val="22"/>
        </w:rPr>
      </w:pPr>
    </w:p>
    <w:p w14:paraId="4335CEB1" w14:textId="77777777" w:rsidR="00157866" w:rsidRPr="00064D2B" w:rsidRDefault="00157866" w:rsidP="00157866">
      <w:pPr>
        <w:pStyle w:val="Telobesedila"/>
        <w:ind w:firstLine="708"/>
        <w:jc w:val="both"/>
        <w:rPr>
          <w:rFonts w:asciiTheme="minorHAnsi" w:hAnsiTheme="minorHAnsi" w:cs="Calibri"/>
          <w:b w:val="0"/>
          <w:sz w:val="22"/>
          <w:szCs w:val="22"/>
        </w:rPr>
      </w:pPr>
      <w:r w:rsidRPr="00064D2B">
        <w:rPr>
          <w:rFonts w:asciiTheme="minorHAnsi" w:hAnsiTheme="minorHAnsi" w:cs="Calibri"/>
          <w:b w:val="0"/>
          <w:sz w:val="22"/>
          <w:szCs w:val="22"/>
        </w:rPr>
        <w:t xml:space="preserve">V nadaljevanju navajamo </w:t>
      </w:r>
      <w:r w:rsidR="00EE5900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pomembnejše</w:t>
      </w:r>
      <w:r w:rsidRPr="00064D2B">
        <w:rPr>
          <w:rFonts w:asciiTheme="minorHAnsi" w:hAnsiTheme="minorHAnsi" w:cs="Calibri"/>
          <w:b w:val="0"/>
          <w:sz w:val="22"/>
          <w:szCs w:val="22"/>
        </w:rPr>
        <w:t xml:space="preserve"> izmed </w:t>
      </w:r>
      <w:r w:rsidR="001A67E6" w:rsidRPr="00064D2B">
        <w:rPr>
          <w:rFonts w:asciiTheme="minorHAnsi" w:hAnsiTheme="minorHAnsi" w:cs="Calibri"/>
          <w:b w:val="0"/>
          <w:sz w:val="22"/>
          <w:szCs w:val="22"/>
          <w:lang w:val="sl-SI"/>
        </w:rPr>
        <w:t xml:space="preserve">soglasno </w:t>
      </w:r>
      <w:r w:rsidRPr="00064D2B">
        <w:rPr>
          <w:rFonts w:asciiTheme="minorHAnsi" w:hAnsiTheme="minorHAnsi" w:cs="Calibri"/>
          <w:b w:val="0"/>
          <w:sz w:val="22"/>
          <w:szCs w:val="22"/>
        </w:rPr>
        <w:t xml:space="preserve">sprejetih sklepov na </w:t>
      </w:r>
      <w:r w:rsidR="001A67E6" w:rsidRPr="00064D2B">
        <w:rPr>
          <w:rFonts w:asciiTheme="minorHAnsi" w:hAnsiTheme="minorHAnsi" w:cs="Calibri"/>
          <w:b w:val="0"/>
          <w:sz w:val="22"/>
          <w:szCs w:val="22"/>
          <w:lang w:val="sl-SI"/>
        </w:rPr>
        <w:t xml:space="preserve">rednih </w:t>
      </w:r>
      <w:r w:rsidRPr="00064D2B">
        <w:rPr>
          <w:rFonts w:asciiTheme="minorHAnsi" w:hAnsiTheme="minorHAnsi" w:cs="Calibri"/>
          <w:b w:val="0"/>
          <w:sz w:val="22"/>
          <w:szCs w:val="22"/>
        </w:rPr>
        <w:t xml:space="preserve">sejah </w:t>
      </w:r>
      <w:r w:rsidR="001A5F8A" w:rsidRPr="00064D2B">
        <w:rPr>
          <w:rFonts w:asciiTheme="minorHAnsi" w:hAnsiTheme="minorHAnsi" w:cs="Calibri"/>
          <w:b w:val="0"/>
          <w:sz w:val="22"/>
          <w:szCs w:val="22"/>
        </w:rPr>
        <w:t>Komisij</w:t>
      </w:r>
      <w:r w:rsidR="001A5F8A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e</w:t>
      </w:r>
      <w:r w:rsidR="001A5F8A" w:rsidRPr="00064D2B">
        <w:rPr>
          <w:rFonts w:asciiTheme="minorHAnsi" w:hAnsiTheme="minorHAnsi" w:cs="Calibri"/>
          <w:b w:val="0"/>
          <w:sz w:val="22"/>
          <w:szCs w:val="22"/>
        </w:rPr>
        <w:t xml:space="preserve"> za ocenjevanje kakovosti </w:t>
      </w:r>
      <w:r w:rsidRPr="00064D2B">
        <w:rPr>
          <w:rFonts w:asciiTheme="minorHAnsi" w:hAnsiTheme="minorHAnsi" w:cs="Calibri"/>
          <w:b w:val="0"/>
          <w:sz w:val="22"/>
          <w:szCs w:val="22"/>
        </w:rPr>
        <w:t xml:space="preserve">Rektorata v </w:t>
      </w:r>
      <w:r w:rsidR="00D61015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obravnavanem</w:t>
      </w:r>
      <w:r w:rsidRPr="00064D2B">
        <w:rPr>
          <w:rFonts w:asciiTheme="minorHAnsi" w:hAnsiTheme="minorHAnsi" w:cs="Calibri"/>
          <w:b w:val="0"/>
          <w:sz w:val="22"/>
          <w:szCs w:val="22"/>
        </w:rPr>
        <w:t xml:space="preserve"> </w:t>
      </w:r>
      <w:r w:rsidR="00D61015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obdobju</w:t>
      </w:r>
      <w:r w:rsidRPr="00064D2B">
        <w:rPr>
          <w:rFonts w:asciiTheme="minorHAnsi" w:hAnsiTheme="minorHAnsi" w:cs="Calibri"/>
          <w:b w:val="0"/>
          <w:sz w:val="22"/>
          <w:szCs w:val="22"/>
        </w:rPr>
        <w:t>:</w:t>
      </w:r>
    </w:p>
    <w:p w14:paraId="0247377E" w14:textId="77777777" w:rsidR="00157866" w:rsidRPr="00064D2B" w:rsidRDefault="00157866" w:rsidP="00157866">
      <w:pPr>
        <w:pStyle w:val="Telobesedila"/>
        <w:jc w:val="both"/>
        <w:rPr>
          <w:rFonts w:asciiTheme="minorHAnsi" w:hAnsiTheme="minorHAnsi" w:cs="Calibri"/>
          <w:b w:val="0"/>
          <w:sz w:val="22"/>
          <w:szCs w:val="22"/>
        </w:rPr>
      </w:pPr>
    </w:p>
    <w:p w14:paraId="0128926D" w14:textId="386F93FB" w:rsidR="00157866" w:rsidRPr="00064D2B" w:rsidRDefault="004407F8" w:rsidP="001A5F8A">
      <w:pPr>
        <w:pStyle w:val="Telobesedila"/>
        <w:tabs>
          <w:tab w:val="left" w:pos="3668"/>
        </w:tabs>
        <w:ind w:firstLine="708"/>
        <w:jc w:val="both"/>
        <w:rPr>
          <w:rFonts w:asciiTheme="minorHAnsi" w:hAnsiTheme="minorHAnsi" w:cs="Calibri"/>
          <w:b w:val="0"/>
          <w:sz w:val="22"/>
          <w:szCs w:val="22"/>
          <w:u w:val="single"/>
        </w:rPr>
      </w:pPr>
      <w:r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5</w:t>
      </w:r>
      <w:r w:rsidR="00500484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.</w:t>
      </w:r>
      <w:r w:rsidR="00157866" w:rsidRPr="00064D2B">
        <w:rPr>
          <w:rFonts w:asciiTheme="minorHAnsi" w:hAnsiTheme="minorHAnsi" w:cs="Calibri"/>
          <w:b w:val="0"/>
          <w:sz w:val="22"/>
          <w:szCs w:val="22"/>
          <w:u w:val="single"/>
        </w:rPr>
        <w:t xml:space="preserve"> </w:t>
      </w:r>
      <w:r w:rsidR="00574886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 xml:space="preserve">redna </w:t>
      </w:r>
      <w:r w:rsidR="00157866" w:rsidRPr="00064D2B">
        <w:rPr>
          <w:rFonts w:asciiTheme="minorHAnsi" w:hAnsiTheme="minorHAnsi" w:cs="Calibri"/>
          <w:b w:val="0"/>
          <w:sz w:val="22"/>
          <w:szCs w:val="22"/>
          <w:u w:val="single"/>
        </w:rPr>
        <w:t xml:space="preserve">seja – </w:t>
      </w:r>
      <w:r w:rsidR="006E2D3D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1</w:t>
      </w:r>
      <w:r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8</w:t>
      </w:r>
      <w:r w:rsidR="00157866" w:rsidRPr="00064D2B">
        <w:rPr>
          <w:rFonts w:asciiTheme="minorHAnsi" w:hAnsiTheme="minorHAnsi" w:cs="Calibri"/>
          <w:b w:val="0"/>
          <w:sz w:val="22"/>
          <w:szCs w:val="22"/>
          <w:u w:val="single"/>
        </w:rPr>
        <w:t xml:space="preserve">. </w:t>
      </w:r>
      <w:r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oktobra</w:t>
      </w:r>
      <w:r w:rsidR="00157866" w:rsidRPr="00064D2B">
        <w:rPr>
          <w:rFonts w:asciiTheme="minorHAnsi" w:hAnsiTheme="minorHAnsi" w:cs="Calibri"/>
          <w:b w:val="0"/>
          <w:sz w:val="22"/>
          <w:szCs w:val="22"/>
          <w:u w:val="single"/>
        </w:rPr>
        <w:t xml:space="preserve"> 20</w:t>
      </w:r>
      <w:r w:rsidR="00180F02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2</w:t>
      </w:r>
      <w:r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4</w:t>
      </w:r>
      <w:r w:rsidR="001A5F8A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:</w:t>
      </w:r>
    </w:p>
    <w:p w14:paraId="0C86152D" w14:textId="77777777" w:rsidR="00157866" w:rsidRPr="00064D2B" w:rsidRDefault="00157866" w:rsidP="00157866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0EE724F4" w14:textId="4A16C6B0" w:rsidR="005974C2" w:rsidRPr="00064D2B" w:rsidRDefault="005974C2" w:rsidP="005974C2">
      <w:pPr>
        <w:ind w:left="1416" w:hanging="1416"/>
        <w:jc w:val="both"/>
        <w:rPr>
          <w:rFonts w:asciiTheme="minorHAnsi" w:eastAsia="Calibri" w:hAnsiTheme="minorHAnsi" w:cs="Tahoma"/>
          <w:sz w:val="22"/>
          <w:szCs w:val="22"/>
          <w:lang w:eastAsia="en-US"/>
        </w:rPr>
      </w:pP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 xml:space="preserve">SKLEP </w:t>
      </w:r>
      <w:r w:rsidR="003E3D52" w:rsidRPr="00064D2B">
        <w:rPr>
          <w:rFonts w:asciiTheme="minorHAnsi" w:eastAsia="Calibri" w:hAnsiTheme="minorHAnsi" w:cs="Tahoma"/>
          <w:sz w:val="22"/>
          <w:szCs w:val="22"/>
          <w:lang w:eastAsia="en-US"/>
        </w:rPr>
        <w:t>3</w:t>
      </w: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>:</w:t>
      </w: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ab/>
        <w:t>Komisija za ocenjevanje kakovosti Rektorata sprejme Poročilo o delu Komisije za ocenjevanje kakovosti Rektorata v študijskem letu 202</w:t>
      </w:r>
      <w:r w:rsidR="003E3D52" w:rsidRPr="00064D2B">
        <w:rPr>
          <w:rFonts w:asciiTheme="minorHAnsi" w:eastAsia="Calibri" w:hAnsiTheme="minorHAnsi" w:cs="Tahoma"/>
          <w:sz w:val="22"/>
          <w:szCs w:val="22"/>
          <w:lang w:eastAsia="en-US"/>
        </w:rPr>
        <w:t>3</w:t>
      </w: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>/202</w:t>
      </w:r>
      <w:r w:rsidR="003E3D52" w:rsidRPr="00064D2B">
        <w:rPr>
          <w:rFonts w:asciiTheme="minorHAnsi" w:eastAsia="Calibri" w:hAnsiTheme="minorHAnsi" w:cs="Tahoma"/>
          <w:sz w:val="22"/>
          <w:szCs w:val="22"/>
          <w:lang w:eastAsia="en-US"/>
        </w:rPr>
        <w:t>4</w:t>
      </w: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>.</w:t>
      </w:r>
    </w:p>
    <w:p w14:paraId="5481618A" w14:textId="77777777" w:rsidR="005974C2" w:rsidRPr="00064D2B" w:rsidRDefault="005974C2" w:rsidP="005974C2">
      <w:pPr>
        <w:jc w:val="both"/>
        <w:rPr>
          <w:rFonts w:asciiTheme="minorHAnsi" w:eastAsia="Calibri" w:hAnsiTheme="minorHAnsi" w:cs="Tahoma"/>
          <w:i w:val="0"/>
          <w:iCs/>
          <w:sz w:val="22"/>
          <w:szCs w:val="22"/>
          <w:lang w:eastAsia="en-US"/>
        </w:rPr>
      </w:pPr>
    </w:p>
    <w:p w14:paraId="0287C050" w14:textId="4D98B036" w:rsidR="005974C2" w:rsidRPr="00064D2B" w:rsidRDefault="005974C2" w:rsidP="005974C2">
      <w:pPr>
        <w:ind w:left="1416" w:hanging="1416"/>
        <w:jc w:val="both"/>
        <w:rPr>
          <w:rFonts w:asciiTheme="minorHAnsi" w:eastAsia="Calibri" w:hAnsiTheme="minorHAnsi" w:cs="Tahoma"/>
          <w:sz w:val="22"/>
          <w:szCs w:val="22"/>
          <w:lang w:eastAsia="en-US"/>
        </w:rPr>
      </w:pP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lastRenderedPageBreak/>
        <w:t xml:space="preserve">SKLEP </w:t>
      </w:r>
      <w:r w:rsidR="003E3D52" w:rsidRPr="00064D2B">
        <w:rPr>
          <w:rFonts w:asciiTheme="minorHAnsi" w:eastAsia="Calibri" w:hAnsiTheme="minorHAnsi" w:cs="Tahoma"/>
          <w:sz w:val="22"/>
          <w:szCs w:val="22"/>
          <w:lang w:eastAsia="en-US"/>
        </w:rPr>
        <w:t>4</w:t>
      </w: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>:</w:t>
      </w: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ab/>
        <w:t>Komisija za ocenjevanje kakovosti Rektorata sprejme Načrt dela Komisije za ocenjevanje kakovosti Rektorata v študijskem letu 202</w:t>
      </w:r>
      <w:r w:rsidR="00667E2C" w:rsidRPr="00064D2B">
        <w:rPr>
          <w:rFonts w:asciiTheme="minorHAnsi" w:eastAsia="Calibri" w:hAnsiTheme="minorHAnsi" w:cs="Tahoma"/>
          <w:sz w:val="22"/>
          <w:szCs w:val="22"/>
          <w:lang w:eastAsia="en-US"/>
        </w:rPr>
        <w:t>4</w:t>
      </w: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>/202</w:t>
      </w:r>
      <w:r w:rsidR="00667E2C" w:rsidRPr="00064D2B">
        <w:rPr>
          <w:rFonts w:asciiTheme="minorHAnsi" w:eastAsia="Calibri" w:hAnsiTheme="minorHAnsi" w:cs="Tahoma"/>
          <w:sz w:val="22"/>
          <w:szCs w:val="22"/>
          <w:lang w:eastAsia="en-US"/>
        </w:rPr>
        <w:t>5</w:t>
      </w: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>.</w:t>
      </w:r>
    </w:p>
    <w:p w14:paraId="2CE96633" w14:textId="77777777" w:rsidR="005974C2" w:rsidRPr="00064D2B" w:rsidRDefault="005974C2" w:rsidP="005974C2">
      <w:pPr>
        <w:jc w:val="both"/>
        <w:rPr>
          <w:rFonts w:asciiTheme="minorHAnsi" w:eastAsia="Calibri" w:hAnsiTheme="minorHAnsi" w:cs="Tahoma"/>
          <w:i w:val="0"/>
          <w:iCs/>
          <w:sz w:val="22"/>
          <w:szCs w:val="22"/>
          <w:lang w:eastAsia="en-US"/>
        </w:rPr>
      </w:pPr>
    </w:p>
    <w:p w14:paraId="110281A8" w14:textId="78DA7E8F" w:rsidR="005974C2" w:rsidRPr="00064D2B" w:rsidRDefault="005974C2" w:rsidP="005974C2">
      <w:pPr>
        <w:ind w:left="1416" w:hanging="1416"/>
        <w:jc w:val="both"/>
        <w:rPr>
          <w:rFonts w:asciiTheme="minorHAnsi" w:eastAsia="Calibri" w:hAnsiTheme="minorHAnsi" w:cs="Tahoma"/>
          <w:sz w:val="22"/>
          <w:szCs w:val="22"/>
          <w:lang w:eastAsia="en-US"/>
        </w:rPr>
      </w:pP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 xml:space="preserve">SKLEP </w:t>
      </w:r>
      <w:r w:rsidR="002A3CFD" w:rsidRPr="00064D2B">
        <w:rPr>
          <w:rFonts w:asciiTheme="minorHAnsi" w:eastAsia="Calibri" w:hAnsiTheme="minorHAnsi" w:cs="Tahoma"/>
          <w:sz w:val="22"/>
          <w:szCs w:val="22"/>
          <w:lang w:eastAsia="en-US"/>
        </w:rPr>
        <w:t>5</w:t>
      </w: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>:</w:t>
      </w: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ab/>
        <w:t>Komisija za ocenjevanje kakovosti Rektorata se seznani z</w:t>
      </w:r>
      <w:r w:rsidR="001828B5" w:rsidRPr="00064D2B">
        <w:rPr>
          <w:rFonts w:asciiTheme="minorHAnsi" w:eastAsia="Calibri" w:hAnsiTheme="minorHAnsi" w:cs="Tahoma"/>
          <w:sz w:val="22"/>
          <w:szCs w:val="22"/>
          <w:lang w:eastAsia="en-US"/>
        </w:rPr>
        <w:t xml:space="preserve"> </w:t>
      </w:r>
      <w:r w:rsidR="002A3CFD" w:rsidRPr="00064D2B">
        <w:rPr>
          <w:rFonts w:asciiTheme="minorHAnsi" w:eastAsia="Calibri" w:hAnsiTheme="minorHAnsi" w:cs="Tahoma"/>
          <w:sz w:val="22"/>
          <w:szCs w:val="22"/>
          <w:lang w:eastAsia="en-US"/>
        </w:rPr>
        <w:t>uresničevanjem ukrepov</w:t>
      </w: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 xml:space="preserve"> </w:t>
      </w:r>
      <w:r w:rsidR="00CF2816" w:rsidRPr="00064D2B">
        <w:rPr>
          <w:rFonts w:asciiTheme="minorHAnsi" w:eastAsia="Calibri" w:hAnsiTheme="minorHAnsi" w:cs="Tahoma"/>
          <w:sz w:val="22"/>
          <w:szCs w:val="22"/>
          <w:lang w:eastAsia="en-US"/>
        </w:rPr>
        <w:t xml:space="preserve">iz </w:t>
      </w: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>akcijskega načrta izboljšav Rektorata za leto 202</w:t>
      </w:r>
      <w:r w:rsidR="00CF2816" w:rsidRPr="00064D2B">
        <w:rPr>
          <w:rFonts w:asciiTheme="minorHAnsi" w:eastAsia="Calibri" w:hAnsiTheme="minorHAnsi" w:cs="Tahoma"/>
          <w:sz w:val="22"/>
          <w:szCs w:val="22"/>
          <w:lang w:eastAsia="en-US"/>
        </w:rPr>
        <w:t>4</w:t>
      </w: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>.</w:t>
      </w:r>
    </w:p>
    <w:p w14:paraId="2834CD52" w14:textId="77777777" w:rsidR="005974C2" w:rsidRPr="00064D2B" w:rsidRDefault="005974C2" w:rsidP="005974C2">
      <w:pPr>
        <w:jc w:val="both"/>
        <w:rPr>
          <w:rFonts w:asciiTheme="minorHAnsi" w:eastAsia="Calibri" w:hAnsiTheme="minorHAnsi" w:cs="Tahoma"/>
          <w:i w:val="0"/>
          <w:iCs/>
          <w:sz w:val="22"/>
          <w:szCs w:val="22"/>
          <w:lang w:eastAsia="en-US"/>
        </w:rPr>
      </w:pPr>
    </w:p>
    <w:p w14:paraId="0CB57A9D" w14:textId="07E00FED" w:rsidR="004E110F" w:rsidRPr="00064D2B" w:rsidRDefault="005974C2" w:rsidP="005974C2">
      <w:pPr>
        <w:ind w:left="1416" w:hanging="1416"/>
        <w:jc w:val="both"/>
        <w:rPr>
          <w:rFonts w:asciiTheme="minorHAnsi" w:hAnsiTheme="minorHAnsi" w:cs="Tahoma"/>
          <w:sz w:val="22"/>
          <w:szCs w:val="22"/>
        </w:rPr>
      </w:pP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 xml:space="preserve">SKLEP </w:t>
      </w:r>
      <w:r w:rsidR="00CF2816" w:rsidRPr="00064D2B">
        <w:rPr>
          <w:rFonts w:asciiTheme="minorHAnsi" w:eastAsia="Calibri" w:hAnsiTheme="minorHAnsi" w:cs="Tahoma"/>
          <w:sz w:val="22"/>
          <w:szCs w:val="22"/>
          <w:lang w:eastAsia="en-US"/>
        </w:rPr>
        <w:t>6</w:t>
      </w: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>:</w:t>
      </w:r>
      <w:r w:rsidRPr="00064D2B">
        <w:rPr>
          <w:rFonts w:asciiTheme="minorHAnsi" w:eastAsia="Calibri" w:hAnsiTheme="minorHAnsi" w:cs="Tahoma"/>
          <w:sz w:val="22"/>
          <w:szCs w:val="22"/>
          <w:lang w:eastAsia="en-US"/>
        </w:rPr>
        <w:tab/>
        <w:t>Komisija za ocenjevanje kakovosti Rektorata se seznani z aktivnostmi Komisije za ocenjevanje kakovosti univerze.</w:t>
      </w:r>
    </w:p>
    <w:p w14:paraId="292D98E0" w14:textId="77777777" w:rsidR="00157866" w:rsidRPr="00064D2B" w:rsidRDefault="00157866" w:rsidP="00157866">
      <w:pPr>
        <w:pStyle w:val="Telobesedila"/>
        <w:jc w:val="left"/>
        <w:rPr>
          <w:rFonts w:asciiTheme="minorHAnsi" w:hAnsiTheme="minorHAnsi" w:cs="Calibri"/>
          <w:b w:val="0"/>
          <w:iCs/>
          <w:sz w:val="22"/>
          <w:szCs w:val="22"/>
        </w:rPr>
      </w:pPr>
    </w:p>
    <w:p w14:paraId="554E99EC" w14:textId="77777777" w:rsidR="005974C2" w:rsidRPr="00064D2B" w:rsidRDefault="005974C2" w:rsidP="00157866">
      <w:pPr>
        <w:pStyle w:val="Telobesedila"/>
        <w:jc w:val="left"/>
        <w:rPr>
          <w:rFonts w:asciiTheme="minorHAnsi" w:hAnsiTheme="minorHAnsi" w:cs="Calibri"/>
          <w:b w:val="0"/>
          <w:iCs/>
          <w:sz w:val="22"/>
          <w:szCs w:val="22"/>
        </w:rPr>
      </w:pPr>
    </w:p>
    <w:p w14:paraId="4373D6B0" w14:textId="3417AAC0" w:rsidR="00157866" w:rsidRPr="00064D2B" w:rsidRDefault="006B6F21" w:rsidP="00157866">
      <w:pPr>
        <w:pStyle w:val="Telobesedila"/>
        <w:ind w:firstLine="708"/>
        <w:jc w:val="both"/>
        <w:rPr>
          <w:rFonts w:asciiTheme="minorHAnsi" w:hAnsiTheme="minorHAnsi" w:cs="Calibri"/>
          <w:b w:val="0"/>
          <w:sz w:val="22"/>
          <w:szCs w:val="22"/>
          <w:u w:val="single"/>
        </w:rPr>
      </w:pPr>
      <w:r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6</w:t>
      </w:r>
      <w:r w:rsidR="00155240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.</w:t>
      </w:r>
      <w:r w:rsidR="00157866" w:rsidRPr="00064D2B">
        <w:rPr>
          <w:rFonts w:asciiTheme="minorHAnsi" w:hAnsiTheme="minorHAnsi" w:cs="Calibri"/>
          <w:b w:val="0"/>
          <w:sz w:val="22"/>
          <w:szCs w:val="22"/>
          <w:u w:val="single"/>
        </w:rPr>
        <w:t xml:space="preserve"> </w:t>
      </w:r>
      <w:r w:rsidR="00F01EBF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 xml:space="preserve">redna </w:t>
      </w:r>
      <w:r w:rsidR="00157866" w:rsidRPr="00064D2B">
        <w:rPr>
          <w:rFonts w:asciiTheme="minorHAnsi" w:hAnsiTheme="minorHAnsi" w:cs="Calibri"/>
          <w:b w:val="0"/>
          <w:sz w:val="22"/>
          <w:szCs w:val="22"/>
          <w:u w:val="single"/>
        </w:rPr>
        <w:t xml:space="preserve">seja – </w:t>
      </w:r>
      <w:r w:rsidR="006E2D3D" w:rsidRPr="00064D2B">
        <w:rPr>
          <w:rFonts w:asciiTheme="minorHAnsi" w:hAnsiTheme="minorHAnsi" w:cs="Calibri"/>
          <w:b w:val="0"/>
          <w:sz w:val="22"/>
          <w:szCs w:val="22"/>
          <w:u w:val="single"/>
        </w:rPr>
        <w:t>1</w:t>
      </w:r>
      <w:r w:rsidRPr="00064D2B">
        <w:rPr>
          <w:rFonts w:asciiTheme="minorHAnsi" w:hAnsiTheme="minorHAnsi" w:cs="Calibri"/>
          <w:b w:val="0"/>
          <w:sz w:val="22"/>
          <w:szCs w:val="22"/>
          <w:u w:val="single"/>
        </w:rPr>
        <w:t>7</w:t>
      </w:r>
      <w:r w:rsidR="00157866" w:rsidRPr="00064D2B">
        <w:rPr>
          <w:rFonts w:asciiTheme="minorHAnsi" w:hAnsiTheme="minorHAnsi" w:cs="Calibri"/>
          <w:b w:val="0"/>
          <w:sz w:val="22"/>
          <w:szCs w:val="22"/>
          <w:u w:val="single"/>
        </w:rPr>
        <w:t xml:space="preserve">. </w:t>
      </w:r>
      <w:r w:rsidR="005C1213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januarja</w:t>
      </w:r>
      <w:r w:rsidR="00157866" w:rsidRPr="00064D2B">
        <w:rPr>
          <w:rFonts w:asciiTheme="minorHAnsi" w:hAnsiTheme="minorHAnsi" w:cs="Calibri"/>
          <w:b w:val="0"/>
          <w:sz w:val="22"/>
          <w:szCs w:val="22"/>
          <w:u w:val="single"/>
        </w:rPr>
        <w:t xml:space="preserve"> 20</w:t>
      </w:r>
      <w:r w:rsidR="00F01EBF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2</w:t>
      </w:r>
      <w:r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5</w:t>
      </w:r>
      <w:r w:rsidR="001A5F8A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:</w:t>
      </w:r>
    </w:p>
    <w:p w14:paraId="4E00039D" w14:textId="77777777" w:rsidR="00157866" w:rsidRPr="00064D2B" w:rsidRDefault="00157866" w:rsidP="00157866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71978A87" w14:textId="4DD6EA5D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sz w:val="22"/>
          <w:szCs w:val="22"/>
          <w:lang w:eastAsia="en-US"/>
        </w:rPr>
      </w:pP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SKLEP 3: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ab/>
        <w:t>Komisija za ocenjevanje kakovosti Rektorata se seznani z analizo akcijskega načrta izboljšav Rektorata v letu 202</w:t>
      </w:r>
      <w:r w:rsidR="006B6F21" w:rsidRPr="00064D2B">
        <w:rPr>
          <w:rFonts w:asciiTheme="minorHAnsi" w:eastAsia="Calibri" w:hAnsiTheme="minorHAnsi" w:cs="Calibri"/>
          <w:sz w:val="22"/>
          <w:szCs w:val="22"/>
          <w:lang w:eastAsia="en-US"/>
        </w:rPr>
        <w:t>4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.</w:t>
      </w:r>
    </w:p>
    <w:p w14:paraId="5DAA5DD8" w14:textId="77777777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i w:val="0"/>
          <w:iCs/>
          <w:sz w:val="22"/>
          <w:szCs w:val="22"/>
          <w:lang w:eastAsia="en-US"/>
        </w:rPr>
      </w:pPr>
    </w:p>
    <w:p w14:paraId="6BDF0A99" w14:textId="288AE301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sz w:val="22"/>
          <w:szCs w:val="22"/>
          <w:lang w:eastAsia="en-US"/>
        </w:rPr>
      </w:pP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SKLEP 4: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ab/>
        <w:t>Analiza akcijskega načrta izboljšav Rektorata v letu 202</w:t>
      </w:r>
      <w:r w:rsidR="00C1530A" w:rsidRPr="00064D2B">
        <w:rPr>
          <w:rFonts w:asciiTheme="minorHAnsi" w:eastAsia="Calibri" w:hAnsiTheme="minorHAnsi" w:cs="Calibri"/>
          <w:sz w:val="22"/>
          <w:szCs w:val="22"/>
          <w:lang w:eastAsia="en-US"/>
        </w:rPr>
        <w:t>4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 xml:space="preserve"> bo priložena </w:t>
      </w:r>
      <w:r w:rsidR="00C1530A" w:rsidRPr="00064D2B">
        <w:rPr>
          <w:rFonts w:asciiTheme="minorHAnsi" w:eastAsia="Calibri" w:hAnsiTheme="minorHAnsi" w:cs="Calibri"/>
          <w:sz w:val="22"/>
          <w:szCs w:val="22"/>
          <w:lang w:eastAsia="en-US"/>
        </w:rPr>
        <w:t xml:space="preserve">k 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 xml:space="preserve">objavljenem </w:t>
      </w:r>
      <w:proofErr w:type="spellStart"/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Samoevalvacijskem</w:t>
      </w:r>
      <w:proofErr w:type="spellEnd"/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 xml:space="preserve"> poročilu Rektorata za leto 202</w:t>
      </w:r>
      <w:r w:rsidR="00C1530A" w:rsidRPr="00064D2B">
        <w:rPr>
          <w:rFonts w:asciiTheme="minorHAnsi" w:eastAsia="Calibri" w:hAnsiTheme="minorHAnsi" w:cs="Calibri"/>
          <w:sz w:val="22"/>
          <w:szCs w:val="22"/>
          <w:lang w:eastAsia="en-US"/>
        </w:rPr>
        <w:t>4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.</w:t>
      </w:r>
    </w:p>
    <w:p w14:paraId="66A67555" w14:textId="77777777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i w:val="0"/>
          <w:iCs/>
          <w:sz w:val="22"/>
          <w:szCs w:val="22"/>
          <w:lang w:eastAsia="en-US"/>
        </w:rPr>
      </w:pPr>
    </w:p>
    <w:p w14:paraId="1AF0317F" w14:textId="51BD9D37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sz w:val="22"/>
          <w:szCs w:val="22"/>
          <w:lang w:eastAsia="en-US"/>
        </w:rPr>
      </w:pP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SKLEP 5: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ab/>
        <w:t xml:space="preserve">Komisija za ocenjevanje kakovosti Rektorata izvede samoevalvacijo Rektorata za </w:t>
      </w:r>
      <w:r w:rsidR="004A67FF" w:rsidRPr="00064D2B">
        <w:rPr>
          <w:rFonts w:asciiTheme="minorHAnsi" w:eastAsia="Calibri" w:hAnsiTheme="minorHAnsi" w:cs="Calibri"/>
          <w:sz w:val="22"/>
          <w:szCs w:val="22"/>
          <w:lang w:eastAsia="en-US"/>
        </w:rPr>
        <w:t>koledarsko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 xml:space="preserve"> leto 202</w:t>
      </w:r>
      <w:r w:rsidR="004A67FF" w:rsidRPr="00064D2B">
        <w:rPr>
          <w:rFonts w:asciiTheme="minorHAnsi" w:eastAsia="Calibri" w:hAnsiTheme="minorHAnsi" w:cs="Calibri"/>
          <w:sz w:val="22"/>
          <w:szCs w:val="22"/>
          <w:lang w:eastAsia="en-US"/>
        </w:rPr>
        <w:t>4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.</w:t>
      </w:r>
    </w:p>
    <w:p w14:paraId="0BA79308" w14:textId="77777777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i w:val="0"/>
          <w:iCs/>
          <w:sz w:val="22"/>
          <w:szCs w:val="22"/>
          <w:lang w:eastAsia="en-US"/>
        </w:rPr>
      </w:pPr>
    </w:p>
    <w:p w14:paraId="36C04EBB" w14:textId="463F6666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sz w:val="22"/>
          <w:szCs w:val="22"/>
          <w:lang w:eastAsia="en-US"/>
        </w:rPr>
      </w:pP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SKLEP 6: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ab/>
        <w:t>Mag. Miha Pauko posreduje 2</w:t>
      </w:r>
      <w:r w:rsidR="004A67FF" w:rsidRPr="00064D2B">
        <w:rPr>
          <w:rFonts w:asciiTheme="minorHAnsi" w:eastAsia="Calibri" w:hAnsiTheme="minorHAnsi" w:cs="Calibri"/>
          <w:sz w:val="22"/>
          <w:szCs w:val="22"/>
          <w:lang w:eastAsia="en-US"/>
        </w:rPr>
        <w:t>4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. januarja 202</w:t>
      </w:r>
      <w:r w:rsidR="004A67FF" w:rsidRPr="00064D2B">
        <w:rPr>
          <w:rFonts w:asciiTheme="minorHAnsi" w:eastAsia="Calibri" w:hAnsiTheme="minorHAnsi" w:cs="Calibri"/>
          <w:sz w:val="22"/>
          <w:szCs w:val="22"/>
          <w:lang w:eastAsia="en-US"/>
        </w:rPr>
        <w:t>5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 xml:space="preserve"> vsem vodjem oddelkov, centrov in strokovnih služb Rektorata navodila za izvedbo samoevalvacije Rektorata za </w:t>
      </w:r>
      <w:r w:rsidR="004A67FF" w:rsidRPr="00064D2B">
        <w:rPr>
          <w:rFonts w:asciiTheme="minorHAnsi" w:eastAsia="Calibri" w:hAnsiTheme="minorHAnsi" w:cs="Calibri"/>
          <w:sz w:val="22"/>
          <w:szCs w:val="22"/>
          <w:lang w:eastAsia="en-US"/>
        </w:rPr>
        <w:t>koledarsko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 xml:space="preserve"> leto 202</w:t>
      </w:r>
      <w:r w:rsidR="004A67FF" w:rsidRPr="00064D2B">
        <w:rPr>
          <w:rFonts w:asciiTheme="minorHAnsi" w:eastAsia="Calibri" w:hAnsiTheme="minorHAnsi" w:cs="Calibri"/>
          <w:sz w:val="22"/>
          <w:szCs w:val="22"/>
          <w:lang w:eastAsia="en-US"/>
        </w:rPr>
        <w:t>4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.</w:t>
      </w:r>
    </w:p>
    <w:p w14:paraId="0A9937F3" w14:textId="77777777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i w:val="0"/>
          <w:iCs/>
          <w:sz w:val="22"/>
          <w:szCs w:val="22"/>
          <w:lang w:eastAsia="en-US"/>
        </w:rPr>
      </w:pPr>
    </w:p>
    <w:p w14:paraId="33041ADA" w14:textId="3F1BC797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sz w:val="22"/>
          <w:szCs w:val="22"/>
          <w:lang w:eastAsia="en-US"/>
        </w:rPr>
      </w:pP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SKLEP 7: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ab/>
        <w:t xml:space="preserve">Vodje oddelkov, centrov in strokovnih služb Rektorata posredujejo mag. Mihi </w:t>
      </w:r>
      <w:proofErr w:type="spellStart"/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Pauku</w:t>
      </w:r>
      <w:proofErr w:type="spellEnd"/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 xml:space="preserve"> najkasneje do </w:t>
      </w:r>
      <w:r w:rsidR="00E669D1" w:rsidRPr="00064D2B">
        <w:rPr>
          <w:rFonts w:asciiTheme="minorHAnsi" w:eastAsia="Calibri" w:hAnsiTheme="minorHAnsi" w:cs="Calibri"/>
          <w:sz w:val="22"/>
          <w:szCs w:val="22"/>
          <w:lang w:eastAsia="en-US"/>
        </w:rPr>
        <w:t>20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. februarja 202</w:t>
      </w:r>
      <w:r w:rsidR="00E669D1" w:rsidRPr="00064D2B">
        <w:rPr>
          <w:rFonts w:asciiTheme="minorHAnsi" w:eastAsia="Calibri" w:hAnsiTheme="minorHAnsi" w:cs="Calibri"/>
          <w:sz w:val="22"/>
          <w:szCs w:val="22"/>
          <w:lang w:eastAsia="en-US"/>
        </w:rPr>
        <w:t>5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 xml:space="preserve"> delna </w:t>
      </w:r>
      <w:proofErr w:type="spellStart"/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samoevalvacijska</w:t>
      </w:r>
      <w:proofErr w:type="spellEnd"/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 xml:space="preserve"> poročila organizacijskih enot Rektorata.</w:t>
      </w:r>
    </w:p>
    <w:p w14:paraId="3F86F22A" w14:textId="77777777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i w:val="0"/>
          <w:iCs/>
          <w:sz w:val="22"/>
          <w:szCs w:val="22"/>
          <w:lang w:eastAsia="en-US"/>
        </w:rPr>
      </w:pPr>
    </w:p>
    <w:p w14:paraId="37050E59" w14:textId="77777777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sz w:val="22"/>
          <w:szCs w:val="22"/>
          <w:lang w:eastAsia="en-US"/>
        </w:rPr>
      </w:pP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SKLEP 8: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ab/>
      </w:r>
      <w:proofErr w:type="spellStart"/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Samoevalvacijsko</w:t>
      </w:r>
      <w:proofErr w:type="spellEnd"/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 xml:space="preserve"> poročilo Rektorata predhodno obravnava in potrdi Kolegij glavnega tajnika.</w:t>
      </w:r>
    </w:p>
    <w:p w14:paraId="44F8C34E" w14:textId="77777777" w:rsidR="004A67FF" w:rsidRPr="00064D2B" w:rsidRDefault="004A67FF" w:rsidP="00F81190">
      <w:pPr>
        <w:ind w:left="1410" w:hanging="1410"/>
        <w:jc w:val="both"/>
        <w:rPr>
          <w:rFonts w:asciiTheme="minorHAnsi" w:eastAsia="Calibri" w:hAnsiTheme="minorHAnsi" w:cs="Calibri"/>
          <w:i w:val="0"/>
          <w:iCs/>
          <w:sz w:val="22"/>
          <w:szCs w:val="22"/>
          <w:lang w:eastAsia="en-US"/>
        </w:rPr>
      </w:pPr>
    </w:p>
    <w:p w14:paraId="36D9B999" w14:textId="4C6BC341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sz w:val="22"/>
          <w:szCs w:val="22"/>
          <w:lang w:eastAsia="en-US"/>
        </w:rPr>
      </w:pP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SKLEP 9: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ab/>
        <w:t>Komisija za ocenjevanje kakovosti Rektorata izvede anonimno anketo o zadovoljstvu zaposlenih na delovnem mestu v letu 202</w:t>
      </w:r>
      <w:r w:rsidR="000019C5" w:rsidRPr="00064D2B">
        <w:rPr>
          <w:rFonts w:asciiTheme="minorHAnsi" w:eastAsia="Calibri" w:hAnsiTheme="minorHAnsi" w:cs="Calibri"/>
          <w:sz w:val="22"/>
          <w:szCs w:val="22"/>
          <w:lang w:eastAsia="en-US"/>
        </w:rPr>
        <w:t>4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.</w:t>
      </w:r>
    </w:p>
    <w:p w14:paraId="59B1ED0F" w14:textId="77777777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i w:val="0"/>
          <w:iCs/>
          <w:sz w:val="22"/>
          <w:szCs w:val="22"/>
          <w:lang w:eastAsia="en-US"/>
        </w:rPr>
      </w:pPr>
    </w:p>
    <w:p w14:paraId="19E0476C" w14:textId="53F01C2D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sz w:val="22"/>
          <w:szCs w:val="22"/>
          <w:lang w:eastAsia="en-US"/>
        </w:rPr>
      </w:pP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SKLEP 10: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ab/>
        <w:t>Komisija za ocenjevanje kakovosti Rektorata soglaša z ne</w:t>
      </w:r>
      <w:r w:rsidR="000019C5" w:rsidRPr="00064D2B">
        <w:rPr>
          <w:rFonts w:asciiTheme="minorHAnsi" w:eastAsia="Calibri" w:hAnsiTheme="minorHAnsi" w:cs="Calibri"/>
          <w:sz w:val="22"/>
          <w:szCs w:val="22"/>
          <w:lang w:eastAsia="en-US"/>
        </w:rPr>
        <w:t xml:space="preserve">koliko 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spremenjeno vsebino anketnega vprašalnika o zadovoljstvu zaposlenih na delovnem mestu v letu 202</w:t>
      </w:r>
      <w:r w:rsidR="000019C5" w:rsidRPr="00064D2B">
        <w:rPr>
          <w:rFonts w:asciiTheme="minorHAnsi" w:eastAsia="Calibri" w:hAnsiTheme="minorHAnsi" w:cs="Calibri"/>
          <w:sz w:val="22"/>
          <w:szCs w:val="22"/>
          <w:lang w:eastAsia="en-US"/>
        </w:rPr>
        <w:t>4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.</w:t>
      </w:r>
    </w:p>
    <w:p w14:paraId="4C20AE16" w14:textId="77777777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i w:val="0"/>
          <w:iCs/>
          <w:sz w:val="22"/>
          <w:szCs w:val="22"/>
          <w:lang w:eastAsia="en-US"/>
        </w:rPr>
      </w:pPr>
    </w:p>
    <w:p w14:paraId="1CC35025" w14:textId="77777777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sz w:val="22"/>
          <w:szCs w:val="22"/>
          <w:lang w:eastAsia="en-US"/>
        </w:rPr>
      </w:pP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SKLEP 11: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ab/>
        <w:t>Spletno aplikacijo za izvedbo ankete o zadovoljstvu zaposlenih na delovnem mestu izdela Danilo Majcen, analizo ankete pa dr. Marko Kežmah.</w:t>
      </w:r>
    </w:p>
    <w:p w14:paraId="0BE6603B" w14:textId="77777777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i w:val="0"/>
          <w:iCs/>
          <w:sz w:val="22"/>
          <w:szCs w:val="22"/>
          <w:lang w:eastAsia="en-US"/>
        </w:rPr>
      </w:pPr>
    </w:p>
    <w:p w14:paraId="2006612C" w14:textId="2379AC14" w:rsidR="00F81190" w:rsidRPr="00064D2B" w:rsidRDefault="00F81190" w:rsidP="00F81190">
      <w:pPr>
        <w:ind w:left="1410" w:hanging="1410"/>
        <w:jc w:val="both"/>
        <w:rPr>
          <w:rFonts w:asciiTheme="minorHAnsi" w:eastAsia="Calibri" w:hAnsiTheme="minorHAnsi" w:cs="Calibri"/>
          <w:sz w:val="22"/>
          <w:szCs w:val="22"/>
          <w:lang w:eastAsia="en-US"/>
        </w:rPr>
      </w:pP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SKLEP 12: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ab/>
        <w:t xml:space="preserve">Mag. Miha Pauko </w:t>
      </w:r>
      <w:r w:rsidR="00F00339" w:rsidRPr="00064D2B">
        <w:rPr>
          <w:rFonts w:asciiTheme="minorHAnsi" w:eastAsia="Calibri" w:hAnsiTheme="minorHAnsi" w:cs="Calibri"/>
          <w:sz w:val="22"/>
          <w:szCs w:val="22"/>
          <w:lang w:eastAsia="en-US"/>
        </w:rPr>
        <w:t xml:space="preserve">predvidoma 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2</w:t>
      </w:r>
      <w:r w:rsidR="00F00339" w:rsidRPr="00064D2B">
        <w:rPr>
          <w:rFonts w:asciiTheme="minorHAnsi" w:eastAsia="Calibri" w:hAnsiTheme="minorHAnsi" w:cs="Calibri"/>
          <w:sz w:val="22"/>
          <w:szCs w:val="22"/>
          <w:lang w:eastAsia="en-US"/>
        </w:rPr>
        <w:t>4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. januarja 202</w:t>
      </w:r>
      <w:r w:rsidR="00F00339" w:rsidRPr="00064D2B">
        <w:rPr>
          <w:rFonts w:asciiTheme="minorHAnsi" w:eastAsia="Calibri" w:hAnsiTheme="minorHAnsi" w:cs="Calibri"/>
          <w:sz w:val="22"/>
          <w:szCs w:val="22"/>
          <w:lang w:eastAsia="en-US"/>
        </w:rPr>
        <w:t>5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 xml:space="preserve"> pozove vodje oddelkov, centrov oziroma strokovnih služb Rektorata, da mu </w:t>
      </w:r>
      <w:r w:rsidR="00A912BA" w:rsidRPr="00064D2B">
        <w:rPr>
          <w:rFonts w:asciiTheme="minorHAnsi" w:eastAsia="Calibri" w:hAnsiTheme="minorHAnsi" w:cs="Calibri"/>
          <w:sz w:val="22"/>
          <w:szCs w:val="22"/>
          <w:lang w:eastAsia="en-US"/>
        </w:rPr>
        <w:t xml:space="preserve">najkasneje 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 xml:space="preserve">do </w:t>
      </w:r>
      <w:r w:rsidR="00A912BA" w:rsidRPr="00064D2B">
        <w:rPr>
          <w:rFonts w:asciiTheme="minorHAnsi" w:eastAsia="Calibri" w:hAnsiTheme="minorHAnsi" w:cs="Calibri"/>
          <w:sz w:val="22"/>
          <w:szCs w:val="22"/>
          <w:lang w:eastAsia="en-US"/>
        </w:rPr>
        <w:t>20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. februarja 202</w:t>
      </w:r>
      <w:r w:rsidR="00A912BA" w:rsidRPr="00064D2B">
        <w:rPr>
          <w:rFonts w:asciiTheme="minorHAnsi" w:eastAsia="Calibri" w:hAnsiTheme="minorHAnsi" w:cs="Calibri"/>
          <w:sz w:val="22"/>
          <w:szCs w:val="22"/>
          <w:lang w:eastAsia="en-US"/>
        </w:rPr>
        <w:t>5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 xml:space="preserve"> posredujejo ključne ukrepe za izboljšanje s pripadajočimi kazalniki, na osnovi katerih bodo lahko (iz)merili izvajanje zastavljenih ukrepov v okviru akcijskega načrta izboljšav Rektorata v letu 202</w:t>
      </w:r>
      <w:r w:rsidR="00A912BA" w:rsidRPr="00064D2B">
        <w:rPr>
          <w:rFonts w:asciiTheme="minorHAnsi" w:eastAsia="Calibri" w:hAnsiTheme="minorHAnsi" w:cs="Calibri"/>
          <w:sz w:val="22"/>
          <w:szCs w:val="22"/>
          <w:lang w:eastAsia="en-US"/>
        </w:rPr>
        <w:t>5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.</w:t>
      </w:r>
    </w:p>
    <w:p w14:paraId="1A68F661" w14:textId="77777777" w:rsidR="00F00339" w:rsidRPr="00064D2B" w:rsidRDefault="00F00339" w:rsidP="00F81190">
      <w:pPr>
        <w:ind w:left="1410" w:hanging="1410"/>
        <w:jc w:val="both"/>
        <w:rPr>
          <w:rFonts w:asciiTheme="minorHAnsi" w:eastAsia="Calibri" w:hAnsiTheme="minorHAnsi" w:cs="Calibri"/>
          <w:i w:val="0"/>
          <w:iCs/>
          <w:sz w:val="22"/>
          <w:szCs w:val="22"/>
          <w:lang w:eastAsia="en-US"/>
        </w:rPr>
      </w:pPr>
    </w:p>
    <w:p w14:paraId="2687F7F4" w14:textId="764443EA" w:rsidR="00C001BE" w:rsidRPr="00064D2B" w:rsidRDefault="00F81190" w:rsidP="00F81190">
      <w:pPr>
        <w:ind w:left="1410" w:hanging="1410"/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SKLEP 1</w:t>
      </w:r>
      <w:r w:rsidR="002A33F9" w:rsidRPr="00064D2B">
        <w:rPr>
          <w:rFonts w:asciiTheme="minorHAnsi" w:eastAsia="Calibri" w:hAnsiTheme="minorHAnsi" w:cs="Calibri"/>
          <w:sz w:val="22"/>
          <w:szCs w:val="22"/>
          <w:lang w:eastAsia="en-US"/>
        </w:rPr>
        <w:t>3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>:</w:t>
      </w:r>
      <w:r w:rsidRPr="00064D2B">
        <w:rPr>
          <w:rFonts w:asciiTheme="minorHAnsi" w:eastAsia="Calibri" w:hAnsiTheme="minorHAnsi" w:cs="Calibri"/>
          <w:sz w:val="22"/>
          <w:szCs w:val="22"/>
          <w:lang w:eastAsia="en-US"/>
        </w:rPr>
        <w:tab/>
        <w:t>Komisija za ocenjevanje kakovosti Rektorata se seznani z aktivnostmi Komisije za ocenjevanje kakovosti univerze.</w:t>
      </w:r>
    </w:p>
    <w:p w14:paraId="494010E0" w14:textId="77777777" w:rsidR="00C53465" w:rsidRPr="00064D2B" w:rsidRDefault="00C53465" w:rsidP="00157866">
      <w:pPr>
        <w:rPr>
          <w:rFonts w:asciiTheme="minorHAnsi" w:hAnsiTheme="minorHAnsi" w:cs="Calibri"/>
          <w:i w:val="0"/>
          <w:sz w:val="22"/>
          <w:szCs w:val="22"/>
        </w:rPr>
      </w:pPr>
    </w:p>
    <w:p w14:paraId="39D434EC" w14:textId="77777777" w:rsidR="00F85DFB" w:rsidRPr="00064D2B" w:rsidRDefault="00F85DFB" w:rsidP="00157866">
      <w:pPr>
        <w:rPr>
          <w:rFonts w:asciiTheme="minorHAnsi" w:hAnsiTheme="minorHAnsi" w:cs="Calibri"/>
          <w:i w:val="0"/>
          <w:sz w:val="22"/>
          <w:szCs w:val="22"/>
        </w:rPr>
      </w:pPr>
    </w:p>
    <w:p w14:paraId="1CFF0985" w14:textId="4287A9C7" w:rsidR="00C53465" w:rsidRPr="00064D2B" w:rsidRDefault="003F32DC" w:rsidP="00C53465">
      <w:pPr>
        <w:pStyle w:val="Telobesedila"/>
        <w:ind w:firstLine="708"/>
        <w:jc w:val="both"/>
        <w:rPr>
          <w:rFonts w:asciiTheme="minorHAnsi" w:hAnsiTheme="minorHAnsi" w:cs="Calibri"/>
          <w:b w:val="0"/>
          <w:sz w:val="22"/>
          <w:szCs w:val="22"/>
          <w:u w:val="single"/>
        </w:rPr>
      </w:pPr>
      <w:r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lastRenderedPageBreak/>
        <w:t>7</w:t>
      </w:r>
      <w:r w:rsidR="00176B8A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.</w:t>
      </w:r>
      <w:r w:rsidR="00C53465" w:rsidRPr="00064D2B">
        <w:rPr>
          <w:rFonts w:asciiTheme="minorHAnsi" w:hAnsiTheme="minorHAnsi" w:cs="Calibri"/>
          <w:b w:val="0"/>
          <w:sz w:val="22"/>
          <w:szCs w:val="22"/>
          <w:u w:val="single"/>
        </w:rPr>
        <w:t xml:space="preserve"> </w:t>
      </w:r>
      <w:r w:rsidR="00077779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 xml:space="preserve">redna </w:t>
      </w:r>
      <w:r w:rsidR="00C53465" w:rsidRPr="00064D2B">
        <w:rPr>
          <w:rFonts w:asciiTheme="minorHAnsi" w:hAnsiTheme="minorHAnsi" w:cs="Calibri"/>
          <w:b w:val="0"/>
          <w:sz w:val="22"/>
          <w:szCs w:val="22"/>
          <w:u w:val="single"/>
        </w:rPr>
        <w:t xml:space="preserve">seja – </w:t>
      </w:r>
      <w:r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19</w:t>
      </w:r>
      <w:r w:rsidR="00C53465" w:rsidRPr="00064D2B">
        <w:rPr>
          <w:rFonts w:asciiTheme="minorHAnsi" w:hAnsiTheme="minorHAnsi" w:cs="Calibri"/>
          <w:b w:val="0"/>
          <w:sz w:val="22"/>
          <w:szCs w:val="22"/>
          <w:u w:val="single"/>
        </w:rPr>
        <w:t xml:space="preserve">. </w:t>
      </w:r>
      <w:r w:rsidR="00C77FAB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marca</w:t>
      </w:r>
      <w:r w:rsidR="00C53465" w:rsidRPr="00064D2B">
        <w:rPr>
          <w:rFonts w:asciiTheme="minorHAnsi" w:hAnsiTheme="minorHAnsi" w:cs="Calibri"/>
          <w:b w:val="0"/>
          <w:sz w:val="22"/>
          <w:szCs w:val="22"/>
          <w:u w:val="single"/>
        </w:rPr>
        <w:t xml:space="preserve"> 20</w:t>
      </w:r>
      <w:r w:rsidR="00077779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2</w:t>
      </w:r>
      <w:r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5</w:t>
      </w:r>
      <w:r w:rsidR="001A5F8A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:</w:t>
      </w:r>
    </w:p>
    <w:p w14:paraId="7F1CE73D" w14:textId="77777777" w:rsidR="009D7890" w:rsidRPr="00064D2B" w:rsidRDefault="009D7890" w:rsidP="009D7890">
      <w:pPr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12E00AA5" w14:textId="218F92F9" w:rsidR="00F805FA" w:rsidRPr="00064D2B" w:rsidRDefault="00F805FA" w:rsidP="00207A3A">
      <w:pPr>
        <w:ind w:left="1416" w:hanging="1416"/>
        <w:jc w:val="both"/>
        <w:rPr>
          <w:rFonts w:asciiTheme="minorHAnsi" w:hAnsiTheme="minorHAnsi" w:cs="Tahoma"/>
          <w:sz w:val="22"/>
          <w:szCs w:val="22"/>
        </w:rPr>
      </w:pPr>
      <w:r w:rsidRPr="00064D2B">
        <w:rPr>
          <w:rFonts w:asciiTheme="minorHAnsi" w:hAnsiTheme="minorHAnsi" w:cs="Tahoma"/>
          <w:sz w:val="22"/>
          <w:szCs w:val="22"/>
        </w:rPr>
        <w:t>SKLEP 3:</w:t>
      </w:r>
      <w:r w:rsidRPr="00064D2B">
        <w:rPr>
          <w:rFonts w:asciiTheme="minorHAnsi" w:hAnsiTheme="minorHAnsi" w:cs="Tahoma"/>
          <w:sz w:val="22"/>
          <w:szCs w:val="22"/>
        </w:rPr>
        <w:tab/>
        <w:t xml:space="preserve">Komisija za ocenjevanje kakovosti Rektorata sprejme predlog </w:t>
      </w:r>
      <w:proofErr w:type="spellStart"/>
      <w:r w:rsidRPr="00064D2B">
        <w:rPr>
          <w:rFonts w:asciiTheme="minorHAnsi" w:hAnsiTheme="minorHAnsi" w:cs="Tahoma"/>
          <w:sz w:val="22"/>
          <w:szCs w:val="22"/>
        </w:rPr>
        <w:t>Samoevalvacijskega</w:t>
      </w:r>
      <w:proofErr w:type="spellEnd"/>
      <w:r w:rsidRPr="00064D2B">
        <w:rPr>
          <w:rFonts w:asciiTheme="minorHAnsi" w:hAnsiTheme="minorHAnsi" w:cs="Tahoma"/>
          <w:sz w:val="22"/>
          <w:szCs w:val="22"/>
        </w:rPr>
        <w:t xml:space="preserve"> poročila Rektorata za </w:t>
      </w:r>
      <w:r w:rsidR="003B5969" w:rsidRPr="00064D2B">
        <w:rPr>
          <w:rFonts w:asciiTheme="minorHAnsi" w:hAnsiTheme="minorHAnsi" w:cs="Tahoma"/>
          <w:sz w:val="22"/>
          <w:szCs w:val="22"/>
        </w:rPr>
        <w:t>koledarsko</w:t>
      </w:r>
      <w:r w:rsidRPr="00064D2B">
        <w:rPr>
          <w:rFonts w:asciiTheme="minorHAnsi" w:hAnsiTheme="minorHAnsi" w:cs="Tahoma"/>
          <w:sz w:val="22"/>
          <w:szCs w:val="22"/>
        </w:rPr>
        <w:t xml:space="preserve"> leto 202</w:t>
      </w:r>
      <w:r w:rsidR="00D81403" w:rsidRPr="00064D2B">
        <w:rPr>
          <w:rFonts w:asciiTheme="minorHAnsi" w:hAnsiTheme="minorHAnsi" w:cs="Tahoma"/>
          <w:sz w:val="22"/>
          <w:szCs w:val="22"/>
        </w:rPr>
        <w:t>4</w:t>
      </w:r>
      <w:r w:rsidRPr="00064D2B">
        <w:rPr>
          <w:rFonts w:asciiTheme="minorHAnsi" w:hAnsiTheme="minorHAnsi" w:cs="Tahoma"/>
          <w:sz w:val="22"/>
          <w:szCs w:val="22"/>
        </w:rPr>
        <w:t xml:space="preserve"> in ga posreduje v obravnavo Kolegiju glavnega tajnika.</w:t>
      </w:r>
    </w:p>
    <w:p w14:paraId="38051C9B" w14:textId="77777777" w:rsidR="00F805FA" w:rsidRPr="00064D2B" w:rsidRDefault="00F805FA" w:rsidP="00F805FA">
      <w:pPr>
        <w:jc w:val="both"/>
        <w:rPr>
          <w:rFonts w:asciiTheme="minorHAnsi" w:hAnsiTheme="minorHAnsi" w:cs="Tahoma"/>
          <w:i w:val="0"/>
          <w:iCs/>
          <w:sz w:val="22"/>
          <w:szCs w:val="22"/>
        </w:rPr>
      </w:pPr>
    </w:p>
    <w:p w14:paraId="372736C8" w14:textId="204E1FCF" w:rsidR="00F805FA" w:rsidRPr="00064D2B" w:rsidRDefault="00F805FA" w:rsidP="00207A3A">
      <w:pPr>
        <w:ind w:left="1416" w:hanging="1416"/>
        <w:jc w:val="both"/>
        <w:rPr>
          <w:rFonts w:asciiTheme="minorHAnsi" w:hAnsiTheme="minorHAnsi" w:cs="Tahoma"/>
          <w:sz w:val="22"/>
          <w:szCs w:val="22"/>
        </w:rPr>
      </w:pPr>
      <w:r w:rsidRPr="00064D2B">
        <w:rPr>
          <w:rFonts w:asciiTheme="minorHAnsi" w:hAnsiTheme="minorHAnsi" w:cs="Tahoma"/>
          <w:sz w:val="22"/>
          <w:szCs w:val="22"/>
        </w:rPr>
        <w:t>SKLEP 4:</w:t>
      </w:r>
      <w:r w:rsidRPr="00064D2B">
        <w:rPr>
          <w:rFonts w:asciiTheme="minorHAnsi" w:hAnsiTheme="minorHAnsi" w:cs="Tahoma"/>
          <w:sz w:val="22"/>
          <w:szCs w:val="22"/>
        </w:rPr>
        <w:tab/>
        <w:t xml:space="preserve">Komisija za ocenjevanje kakovosti Rektorata bo </w:t>
      </w:r>
      <w:proofErr w:type="spellStart"/>
      <w:r w:rsidRPr="00064D2B">
        <w:rPr>
          <w:rFonts w:asciiTheme="minorHAnsi" w:hAnsiTheme="minorHAnsi" w:cs="Tahoma"/>
          <w:sz w:val="22"/>
          <w:szCs w:val="22"/>
        </w:rPr>
        <w:t>Samoevalvacijsko</w:t>
      </w:r>
      <w:proofErr w:type="spellEnd"/>
      <w:r w:rsidRPr="00064D2B">
        <w:rPr>
          <w:rFonts w:asciiTheme="minorHAnsi" w:hAnsiTheme="minorHAnsi" w:cs="Tahoma"/>
          <w:sz w:val="22"/>
          <w:szCs w:val="22"/>
        </w:rPr>
        <w:t xml:space="preserve"> poročilo Rektorata za </w:t>
      </w:r>
      <w:r w:rsidR="00D81403" w:rsidRPr="00064D2B">
        <w:rPr>
          <w:rFonts w:asciiTheme="minorHAnsi" w:hAnsiTheme="minorHAnsi" w:cs="Tahoma"/>
          <w:sz w:val="22"/>
          <w:szCs w:val="22"/>
        </w:rPr>
        <w:t>koledarsko</w:t>
      </w:r>
      <w:r w:rsidRPr="00064D2B">
        <w:rPr>
          <w:rFonts w:asciiTheme="minorHAnsi" w:hAnsiTheme="minorHAnsi" w:cs="Tahoma"/>
          <w:sz w:val="22"/>
          <w:szCs w:val="22"/>
        </w:rPr>
        <w:t xml:space="preserve"> leto 202</w:t>
      </w:r>
      <w:r w:rsidR="00D81403" w:rsidRPr="00064D2B">
        <w:rPr>
          <w:rFonts w:asciiTheme="minorHAnsi" w:hAnsiTheme="minorHAnsi" w:cs="Tahoma"/>
          <w:sz w:val="22"/>
          <w:szCs w:val="22"/>
        </w:rPr>
        <w:t>4</w:t>
      </w:r>
      <w:r w:rsidRPr="00064D2B">
        <w:rPr>
          <w:rFonts w:asciiTheme="minorHAnsi" w:hAnsiTheme="minorHAnsi" w:cs="Tahoma"/>
          <w:sz w:val="22"/>
          <w:szCs w:val="22"/>
        </w:rPr>
        <w:t xml:space="preserve"> predstavila zaposlenim Rektorata.</w:t>
      </w:r>
    </w:p>
    <w:p w14:paraId="766D73A4" w14:textId="77777777" w:rsidR="00F805FA" w:rsidRPr="00064D2B" w:rsidRDefault="00F805FA" w:rsidP="00F805FA">
      <w:pPr>
        <w:jc w:val="both"/>
        <w:rPr>
          <w:rFonts w:asciiTheme="minorHAnsi" w:hAnsiTheme="minorHAnsi" w:cs="Tahoma"/>
          <w:i w:val="0"/>
          <w:iCs/>
          <w:sz w:val="22"/>
          <w:szCs w:val="22"/>
        </w:rPr>
      </w:pPr>
    </w:p>
    <w:p w14:paraId="5FFA4460" w14:textId="77777777" w:rsidR="00F805FA" w:rsidRPr="00064D2B" w:rsidRDefault="00F805FA" w:rsidP="00207A3A">
      <w:pPr>
        <w:ind w:left="1416" w:hanging="1416"/>
        <w:jc w:val="both"/>
        <w:rPr>
          <w:rFonts w:asciiTheme="minorHAnsi" w:hAnsiTheme="minorHAnsi" w:cs="Tahoma"/>
          <w:sz w:val="22"/>
          <w:szCs w:val="22"/>
        </w:rPr>
      </w:pPr>
      <w:r w:rsidRPr="00064D2B">
        <w:rPr>
          <w:rFonts w:asciiTheme="minorHAnsi" w:hAnsiTheme="minorHAnsi" w:cs="Tahoma"/>
          <w:sz w:val="22"/>
          <w:szCs w:val="22"/>
        </w:rPr>
        <w:t>SKLEP 5:</w:t>
      </w:r>
      <w:r w:rsidRPr="00064D2B">
        <w:rPr>
          <w:rFonts w:asciiTheme="minorHAnsi" w:hAnsiTheme="minorHAnsi" w:cs="Tahoma"/>
          <w:sz w:val="22"/>
          <w:szCs w:val="22"/>
        </w:rPr>
        <w:tab/>
        <w:t>Komisija za ocenjevanje kakovosti Rektorata sprejme predlog Akcijskega načrta izboljšav Rektorata v letu 2024 in ga posreduje v obravnavo Kolegiju glavnega tajnika.</w:t>
      </w:r>
    </w:p>
    <w:p w14:paraId="1F1E0300" w14:textId="77777777" w:rsidR="00F805FA" w:rsidRPr="00064D2B" w:rsidRDefault="00F805FA" w:rsidP="00F805FA">
      <w:pPr>
        <w:jc w:val="both"/>
        <w:rPr>
          <w:rFonts w:asciiTheme="minorHAnsi" w:hAnsiTheme="minorHAnsi" w:cs="Calibri"/>
          <w:bCs/>
          <w:i w:val="0"/>
          <w:iCs/>
          <w:sz w:val="22"/>
          <w:szCs w:val="22"/>
        </w:rPr>
      </w:pPr>
    </w:p>
    <w:p w14:paraId="0CDAACDC" w14:textId="77777777" w:rsidR="00494465" w:rsidRPr="00064D2B" w:rsidRDefault="00494465" w:rsidP="00494465">
      <w:pPr>
        <w:ind w:left="1416" w:hanging="1416"/>
        <w:jc w:val="both"/>
        <w:rPr>
          <w:rFonts w:asciiTheme="minorHAnsi" w:hAnsiTheme="minorHAnsi" w:cs="Calibri"/>
          <w:bCs/>
          <w:iCs/>
          <w:sz w:val="22"/>
          <w:szCs w:val="22"/>
        </w:rPr>
      </w:pPr>
      <w:r w:rsidRPr="00064D2B">
        <w:rPr>
          <w:rFonts w:asciiTheme="minorHAnsi" w:hAnsiTheme="minorHAnsi" w:cs="Calibri"/>
          <w:bCs/>
          <w:iCs/>
          <w:sz w:val="22"/>
          <w:szCs w:val="22"/>
        </w:rPr>
        <w:t>SKLEP 6:</w:t>
      </w:r>
      <w:r w:rsidRPr="00064D2B">
        <w:rPr>
          <w:rFonts w:asciiTheme="minorHAnsi" w:hAnsiTheme="minorHAnsi" w:cs="Calibri"/>
          <w:bCs/>
          <w:iCs/>
          <w:sz w:val="22"/>
          <w:szCs w:val="22"/>
        </w:rPr>
        <w:tab/>
      </w:r>
      <w:r w:rsidRPr="00064D2B">
        <w:rPr>
          <w:rFonts w:asciiTheme="minorHAnsi" w:hAnsiTheme="minorHAnsi" w:cs="Calibri"/>
          <w:bCs/>
          <w:sz w:val="22"/>
          <w:szCs w:val="22"/>
        </w:rPr>
        <w:t xml:space="preserve">Komisija za ocenjevanje kakovosti Rektorata </w:t>
      </w:r>
      <w:r w:rsidRPr="00064D2B">
        <w:rPr>
          <w:rFonts w:asciiTheme="minorHAnsi" w:hAnsiTheme="minorHAnsi" w:cs="Calibri"/>
          <w:bCs/>
          <w:iCs/>
          <w:sz w:val="22"/>
          <w:szCs w:val="22"/>
        </w:rPr>
        <w:t xml:space="preserve">se seznani z uresničevanjem </w:t>
      </w:r>
      <w:r w:rsidRPr="00064D2B">
        <w:rPr>
          <w:rFonts w:asciiTheme="minorHAnsi" w:hAnsiTheme="minorHAnsi" w:cs="Calibri"/>
          <w:bCs/>
          <w:sz w:val="22"/>
          <w:szCs w:val="22"/>
        </w:rPr>
        <w:t>Akcijskega načrta izboljšav Rektorata v obdobju 2020–2025</w:t>
      </w:r>
      <w:r w:rsidRPr="00064D2B">
        <w:rPr>
          <w:rFonts w:asciiTheme="minorHAnsi" w:hAnsiTheme="minorHAnsi" w:cs="Calibri"/>
          <w:bCs/>
          <w:iCs/>
          <w:sz w:val="22"/>
          <w:szCs w:val="22"/>
        </w:rPr>
        <w:t>.</w:t>
      </w:r>
    </w:p>
    <w:p w14:paraId="205C37F0" w14:textId="77777777" w:rsidR="00494465" w:rsidRPr="00064D2B" w:rsidRDefault="00494465" w:rsidP="00F805FA">
      <w:pPr>
        <w:jc w:val="both"/>
        <w:rPr>
          <w:rFonts w:asciiTheme="minorHAnsi" w:hAnsiTheme="minorHAnsi" w:cs="Calibri"/>
          <w:bCs/>
          <w:i w:val="0"/>
          <w:iCs/>
          <w:sz w:val="22"/>
          <w:szCs w:val="22"/>
        </w:rPr>
      </w:pPr>
    </w:p>
    <w:p w14:paraId="756358A5" w14:textId="5EA36AEC" w:rsidR="00F805FA" w:rsidRPr="00064D2B" w:rsidRDefault="00F805FA" w:rsidP="00207A3A">
      <w:pPr>
        <w:ind w:left="1416" w:hanging="1416"/>
        <w:jc w:val="both"/>
        <w:rPr>
          <w:rFonts w:asciiTheme="minorHAnsi" w:hAnsiTheme="minorHAnsi" w:cs="Tahoma"/>
          <w:sz w:val="22"/>
          <w:szCs w:val="22"/>
        </w:rPr>
      </w:pPr>
      <w:r w:rsidRPr="00064D2B">
        <w:rPr>
          <w:rFonts w:asciiTheme="minorHAnsi" w:hAnsiTheme="minorHAnsi" w:cs="Tahoma"/>
          <w:sz w:val="22"/>
          <w:szCs w:val="22"/>
        </w:rPr>
        <w:t xml:space="preserve">SKLEP </w:t>
      </w:r>
      <w:r w:rsidR="00BF7073" w:rsidRPr="00064D2B">
        <w:rPr>
          <w:rFonts w:asciiTheme="minorHAnsi" w:hAnsiTheme="minorHAnsi" w:cs="Tahoma"/>
          <w:sz w:val="22"/>
          <w:szCs w:val="22"/>
        </w:rPr>
        <w:t>7</w:t>
      </w:r>
      <w:r w:rsidRPr="00064D2B">
        <w:rPr>
          <w:rFonts w:asciiTheme="minorHAnsi" w:hAnsiTheme="minorHAnsi" w:cs="Tahoma"/>
          <w:sz w:val="22"/>
          <w:szCs w:val="22"/>
        </w:rPr>
        <w:t>:</w:t>
      </w:r>
      <w:r w:rsidRPr="00064D2B">
        <w:rPr>
          <w:rFonts w:asciiTheme="minorHAnsi" w:hAnsiTheme="minorHAnsi" w:cs="Tahoma"/>
          <w:sz w:val="22"/>
          <w:szCs w:val="22"/>
        </w:rPr>
        <w:tab/>
        <w:t>Komisija za ocenjevanje kakovosti Rektorata se seznani s poročilom o izvedbi anonimne ankete o zadovoljstvu zaposlenih Rektorata na delovnem mestu v letu 202</w:t>
      </w:r>
      <w:r w:rsidR="00BF7073" w:rsidRPr="00064D2B">
        <w:rPr>
          <w:rFonts w:asciiTheme="minorHAnsi" w:hAnsiTheme="minorHAnsi" w:cs="Tahoma"/>
          <w:sz w:val="22"/>
          <w:szCs w:val="22"/>
        </w:rPr>
        <w:t>4</w:t>
      </w:r>
      <w:r w:rsidRPr="00064D2B">
        <w:rPr>
          <w:rFonts w:asciiTheme="minorHAnsi" w:hAnsiTheme="minorHAnsi" w:cs="Tahoma"/>
          <w:sz w:val="22"/>
          <w:szCs w:val="22"/>
        </w:rPr>
        <w:t>.</w:t>
      </w:r>
    </w:p>
    <w:p w14:paraId="7F4CBB22" w14:textId="77777777" w:rsidR="00F805FA" w:rsidRPr="00064D2B" w:rsidRDefault="00F805FA" w:rsidP="00F805FA">
      <w:pPr>
        <w:jc w:val="both"/>
        <w:rPr>
          <w:rFonts w:asciiTheme="minorHAnsi" w:hAnsiTheme="minorHAnsi" w:cs="Tahoma"/>
          <w:i w:val="0"/>
          <w:iCs/>
          <w:sz w:val="22"/>
          <w:szCs w:val="22"/>
        </w:rPr>
      </w:pPr>
    </w:p>
    <w:p w14:paraId="3DB3F7AB" w14:textId="0AE24E0B" w:rsidR="00F805FA" w:rsidRPr="00064D2B" w:rsidRDefault="00F805FA" w:rsidP="00207A3A">
      <w:pPr>
        <w:ind w:left="1416" w:hanging="1416"/>
        <w:jc w:val="both"/>
        <w:rPr>
          <w:rFonts w:asciiTheme="minorHAnsi" w:hAnsiTheme="minorHAnsi" w:cs="Tahoma"/>
          <w:sz w:val="22"/>
          <w:szCs w:val="22"/>
        </w:rPr>
      </w:pPr>
      <w:r w:rsidRPr="00064D2B">
        <w:rPr>
          <w:rFonts w:asciiTheme="minorHAnsi" w:hAnsiTheme="minorHAnsi" w:cs="Tahoma"/>
          <w:sz w:val="22"/>
          <w:szCs w:val="22"/>
        </w:rPr>
        <w:t>SKLEP 8:</w:t>
      </w:r>
      <w:r w:rsidRPr="00064D2B">
        <w:rPr>
          <w:rFonts w:asciiTheme="minorHAnsi" w:hAnsiTheme="minorHAnsi" w:cs="Tahoma"/>
          <w:sz w:val="22"/>
          <w:szCs w:val="22"/>
        </w:rPr>
        <w:tab/>
        <w:t>Komisija za ocenjevanje kakovosti Rektorata bo rezultate anonimne ankete o zadovoljstvu zaposlenih Rektorata na delovnem mestu za leto 202</w:t>
      </w:r>
      <w:r w:rsidR="00780DB9" w:rsidRPr="00064D2B">
        <w:rPr>
          <w:rFonts w:asciiTheme="minorHAnsi" w:hAnsiTheme="minorHAnsi" w:cs="Tahoma"/>
          <w:sz w:val="22"/>
          <w:szCs w:val="22"/>
        </w:rPr>
        <w:t>4</w:t>
      </w:r>
      <w:r w:rsidRPr="00064D2B">
        <w:rPr>
          <w:rFonts w:asciiTheme="minorHAnsi" w:hAnsiTheme="minorHAnsi" w:cs="Tahoma"/>
          <w:sz w:val="22"/>
          <w:szCs w:val="22"/>
        </w:rPr>
        <w:t xml:space="preserve"> predstavila zaposlenim Rektorata.</w:t>
      </w:r>
    </w:p>
    <w:p w14:paraId="3C313FC0" w14:textId="77777777" w:rsidR="00F805FA" w:rsidRPr="00064D2B" w:rsidRDefault="00F805FA" w:rsidP="00F805FA">
      <w:pPr>
        <w:jc w:val="both"/>
        <w:rPr>
          <w:rFonts w:asciiTheme="minorHAnsi" w:hAnsiTheme="minorHAnsi" w:cs="Tahoma"/>
          <w:i w:val="0"/>
          <w:iCs/>
          <w:sz w:val="22"/>
          <w:szCs w:val="22"/>
        </w:rPr>
      </w:pPr>
    </w:p>
    <w:p w14:paraId="4867806A" w14:textId="77777777" w:rsidR="002C3CDA" w:rsidRPr="00064D2B" w:rsidRDefault="00F805FA" w:rsidP="00F85DFB">
      <w:pPr>
        <w:ind w:left="1416" w:hanging="1416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064D2B">
        <w:rPr>
          <w:rFonts w:asciiTheme="minorHAnsi" w:hAnsiTheme="minorHAnsi" w:cs="Tahoma"/>
          <w:sz w:val="22"/>
          <w:szCs w:val="22"/>
        </w:rPr>
        <w:t>SKLEP 9:</w:t>
      </w:r>
      <w:r w:rsidRPr="00064D2B">
        <w:rPr>
          <w:rFonts w:asciiTheme="minorHAnsi" w:hAnsiTheme="minorHAnsi" w:cs="Tahoma"/>
          <w:sz w:val="22"/>
          <w:szCs w:val="22"/>
        </w:rPr>
        <w:tab/>
        <w:t>Komisija za ocenjevanje kakovosti Rektorata se seznani z aktivnostmi Komisije za ocenjevanje kakovosti univerze.</w:t>
      </w:r>
    </w:p>
    <w:p w14:paraId="45B65047" w14:textId="77777777" w:rsidR="00C53465" w:rsidRPr="00064D2B" w:rsidRDefault="00C53465" w:rsidP="00157866">
      <w:pPr>
        <w:ind w:left="1410" w:hanging="1410"/>
        <w:jc w:val="both"/>
        <w:rPr>
          <w:rFonts w:asciiTheme="minorHAnsi" w:hAnsiTheme="minorHAnsi" w:cs="Calibri"/>
          <w:bCs/>
          <w:i w:val="0"/>
          <w:iCs/>
          <w:sz w:val="22"/>
          <w:szCs w:val="22"/>
        </w:rPr>
      </w:pPr>
    </w:p>
    <w:p w14:paraId="7E32919A" w14:textId="77777777" w:rsidR="00F85DFB" w:rsidRPr="00064D2B" w:rsidRDefault="00F85DFB" w:rsidP="00157866">
      <w:pPr>
        <w:ind w:left="1410" w:hanging="1410"/>
        <w:jc w:val="both"/>
        <w:rPr>
          <w:rFonts w:asciiTheme="minorHAnsi" w:hAnsiTheme="minorHAnsi" w:cs="Calibri"/>
          <w:bCs/>
          <w:i w:val="0"/>
          <w:iCs/>
          <w:sz w:val="22"/>
          <w:szCs w:val="22"/>
        </w:rPr>
      </w:pPr>
    </w:p>
    <w:p w14:paraId="7508AAAB" w14:textId="35E637EC" w:rsidR="00D376E8" w:rsidRPr="00064D2B" w:rsidRDefault="00DF1DE4" w:rsidP="00D376E8">
      <w:pPr>
        <w:pStyle w:val="Telobesedila"/>
        <w:ind w:firstLine="708"/>
        <w:jc w:val="both"/>
        <w:rPr>
          <w:rFonts w:asciiTheme="minorHAnsi" w:hAnsiTheme="minorHAnsi" w:cs="Calibri"/>
          <w:b w:val="0"/>
          <w:sz w:val="22"/>
          <w:szCs w:val="22"/>
          <w:u w:val="single"/>
        </w:rPr>
      </w:pPr>
      <w:r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8</w:t>
      </w:r>
      <w:r w:rsidR="00D376E8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.</w:t>
      </w:r>
      <w:r w:rsidR="00D376E8" w:rsidRPr="00064D2B">
        <w:rPr>
          <w:rFonts w:asciiTheme="minorHAnsi" w:hAnsiTheme="minorHAnsi" w:cs="Calibri"/>
          <w:b w:val="0"/>
          <w:sz w:val="22"/>
          <w:szCs w:val="22"/>
          <w:u w:val="single"/>
        </w:rPr>
        <w:t xml:space="preserve"> </w:t>
      </w:r>
      <w:r w:rsidR="00FC0929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 xml:space="preserve">redna </w:t>
      </w:r>
      <w:r w:rsidR="00D376E8" w:rsidRPr="00064D2B">
        <w:rPr>
          <w:rFonts w:asciiTheme="minorHAnsi" w:hAnsiTheme="minorHAnsi" w:cs="Calibri"/>
          <w:b w:val="0"/>
          <w:sz w:val="22"/>
          <w:szCs w:val="22"/>
          <w:u w:val="single"/>
        </w:rPr>
        <w:t xml:space="preserve">seja – </w:t>
      </w:r>
      <w:r w:rsidR="00B66955" w:rsidRPr="00064D2B">
        <w:rPr>
          <w:rFonts w:asciiTheme="minorHAnsi" w:hAnsiTheme="minorHAnsi" w:cs="Calibri"/>
          <w:b w:val="0"/>
          <w:sz w:val="22"/>
          <w:szCs w:val="22"/>
          <w:u w:val="single"/>
        </w:rPr>
        <w:t>2</w:t>
      </w:r>
      <w:r w:rsidRPr="00064D2B">
        <w:rPr>
          <w:rFonts w:asciiTheme="minorHAnsi" w:hAnsiTheme="minorHAnsi" w:cs="Calibri"/>
          <w:b w:val="0"/>
          <w:sz w:val="22"/>
          <w:szCs w:val="22"/>
          <w:u w:val="single"/>
        </w:rPr>
        <w:t>0</w:t>
      </w:r>
      <w:r w:rsidR="00D376E8" w:rsidRPr="00064D2B">
        <w:rPr>
          <w:rFonts w:asciiTheme="minorHAnsi" w:hAnsiTheme="minorHAnsi" w:cs="Calibri"/>
          <w:b w:val="0"/>
          <w:sz w:val="22"/>
          <w:szCs w:val="22"/>
          <w:u w:val="single"/>
        </w:rPr>
        <w:t xml:space="preserve">. </w:t>
      </w:r>
      <w:r w:rsidR="00DD07C9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ju</w:t>
      </w:r>
      <w:r w:rsidR="00B66955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n</w:t>
      </w:r>
      <w:r w:rsidR="00DD07C9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ija</w:t>
      </w:r>
      <w:r w:rsidR="00D376E8" w:rsidRPr="00064D2B">
        <w:rPr>
          <w:rFonts w:asciiTheme="minorHAnsi" w:hAnsiTheme="minorHAnsi" w:cs="Calibri"/>
          <w:b w:val="0"/>
          <w:sz w:val="22"/>
          <w:szCs w:val="22"/>
          <w:u w:val="single"/>
        </w:rPr>
        <w:t xml:space="preserve"> 20</w:t>
      </w:r>
      <w:r w:rsidR="00277B1A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2</w:t>
      </w:r>
      <w:r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5</w:t>
      </w:r>
      <w:r w:rsidR="001A5F8A" w:rsidRPr="00064D2B">
        <w:rPr>
          <w:rFonts w:asciiTheme="minorHAnsi" w:hAnsiTheme="minorHAnsi" w:cs="Calibri"/>
          <w:b w:val="0"/>
          <w:sz w:val="22"/>
          <w:szCs w:val="22"/>
          <w:u w:val="single"/>
          <w:lang w:val="sl-SI"/>
        </w:rPr>
        <w:t>:</w:t>
      </w:r>
    </w:p>
    <w:p w14:paraId="68884759" w14:textId="77777777" w:rsidR="00D376E8" w:rsidRPr="00064D2B" w:rsidRDefault="00D376E8" w:rsidP="00157866">
      <w:pPr>
        <w:ind w:left="1410" w:hanging="1410"/>
        <w:jc w:val="both"/>
        <w:rPr>
          <w:rFonts w:asciiTheme="minorHAnsi" w:hAnsiTheme="minorHAnsi" w:cs="Calibri"/>
          <w:bCs/>
          <w:i w:val="0"/>
          <w:iCs/>
          <w:sz w:val="22"/>
          <w:szCs w:val="22"/>
        </w:rPr>
      </w:pPr>
    </w:p>
    <w:p w14:paraId="4F260A75" w14:textId="4A885167" w:rsidR="003F38C2" w:rsidRPr="00064D2B" w:rsidRDefault="003F38C2" w:rsidP="003F38C2">
      <w:pPr>
        <w:ind w:left="1416" w:hanging="1416"/>
        <w:jc w:val="both"/>
        <w:rPr>
          <w:rFonts w:asciiTheme="minorHAnsi" w:hAnsiTheme="minorHAnsi" w:cs="Tahoma"/>
          <w:sz w:val="22"/>
          <w:szCs w:val="22"/>
        </w:rPr>
      </w:pPr>
      <w:r w:rsidRPr="00064D2B">
        <w:rPr>
          <w:rFonts w:asciiTheme="minorHAnsi" w:hAnsiTheme="minorHAnsi" w:cs="Tahoma"/>
          <w:sz w:val="22"/>
          <w:szCs w:val="22"/>
        </w:rPr>
        <w:t>SKLEP 3:</w:t>
      </w:r>
      <w:r w:rsidRPr="00064D2B">
        <w:rPr>
          <w:rFonts w:asciiTheme="minorHAnsi" w:hAnsiTheme="minorHAnsi" w:cs="Tahoma"/>
          <w:sz w:val="22"/>
          <w:szCs w:val="22"/>
        </w:rPr>
        <w:tab/>
        <w:t xml:space="preserve">Komisija za ocenjevanje kakovosti Rektorata se seznani z uresničevanjem ukrepov iz akcijskega načrta izboljšav Rektorata </w:t>
      </w:r>
      <w:r w:rsidR="00991258" w:rsidRPr="00064D2B">
        <w:rPr>
          <w:rFonts w:asciiTheme="minorHAnsi" w:hAnsiTheme="minorHAnsi" w:cs="Tahoma"/>
          <w:sz w:val="22"/>
          <w:szCs w:val="22"/>
        </w:rPr>
        <w:t>v</w:t>
      </w:r>
      <w:r w:rsidRPr="00064D2B">
        <w:rPr>
          <w:rFonts w:asciiTheme="minorHAnsi" w:hAnsiTheme="minorHAnsi" w:cs="Tahoma"/>
          <w:sz w:val="22"/>
          <w:szCs w:val="22"/>
        </w:rPr>
        <w:t xml:space="preserve"> let</w:t>
      </w:r>
      <w:r w:rsidR="00991258" w:rsidRPr="00064D2B">
        <w:rPr>
          <w:rFonts w:asciiTheme="minorHAnsi" w:hAnsiTheme="minorHAnsi" w:cs="Tahoma"/>
          <w:sz w:val="22"/>
          <w:szCs w:val="22"/>
        </w:rPr>
        <w:t>u</w:t>
      </w:r>
      <w:r w:rsidRPr="00064D2B">
        <w:rPr>
          <w:rFonts w:asciiTheme="minorHAnsi" w:hAnsiTheme="minorHAnsi" w:cs="Tahoma"/>
          <w:sz w:val="22"/>
          <w:szCs w:val="22"/>
        </w:rPr>
        <w:t xml:space="preserve"> 202</w:t>
      </w:r>
      <w:r w:rsidR="00991258" w:rsidRPr="00064D2B">
        <w:rPr>
          <w:rFonts w:asciiTheme="minorHAnsi" w:hAnsiTheme="minorHAnsi" w:cs="Tahoma"/>
          <w:sz w:val="22"/>
          <w:szCs w:val="22"/>
        </w:rPr>
        <w:t>5</w:t>
      </w:r>
      <w:r w:rsidRPr="00064D2B">
        <w:rPr>
          <w:rFonts w:asciiTheme="minorHAnsi" w:hAnsiTheme="minorHAnsi" w:cs="Tahoma"/>
          <w:sz w:val="22"/>
          <w:szCs w:val="22"/>
        </w:rPr>
        <w:t>.</w:t>
      </w:r>
    </w:p>
    <w:p w14:paraId="016BFE47" w14:textId="77777777" w:rsidR="003F38C2" w:rsidRPr="00064D2B" w:rsidRDefault="003F38C2" w:rsidP="003F38C2">
      <w:pPr>
        <w:jc w:val="both"/>
        <w:rPr>
          <w:rFonts w:asciiTheme="minorHAnsi" w:hAnsiTheme="minorHAnsi" w:cs="Tahoma"/>
          <w:i w:val="0"/>
          <w:iCs/>
          <w:sz w:val="22"/>
          <w:szCs w:val="22"/>
        </w:rPr>
      </w:pPr>
    </w:p>
    <w:p w14:paraId="2706A01E" w14:textId="77777777" w:rsidR="001B714C" w:rsidRPr="00064D2B" w:rsidRDefault="003F38C2" w:rsidP="003F38C2">
      <w:pPr>
        <w:ind w:left="1416" w:hanging="1416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064D2B">
        <w:rPr>
          <w:rFonts w:asciiTheme="minorHAnsi" w:hAnsiTheme="minorHAnsi" w:cs="Tahoma"/>
          <w:sz w:val="22"/>
          <w:szCs w:val="22"/>
        </w:rPr>
        <w:t>SKLEP 4:</w:t>
      </w:r>
      <w:r w:rsidRPr="00064D2B">
        <w:rPr>
          <w:rFonts w:asciiTheme="minorHAnsi" w:hAnsiTheme="minorHAnsi" w:cs="Tahoma"/>
          <w:sz w:val="22"/>
          <w:szCs w:val="22"/>
        </w:rPr>
        <w:tab/>
        <w:t>Komisija za ocenjevanje kakovosti Rektorata se seznani z aktivnostmi Komisije za ocenjevanje kakovosti univerze.</w:t>
      </w:r>
    </w:p>
    <w:p w14:paraId="44396CD3" w14:textId="77777777" w:rsidR="007423B9" w:rsidRPr="00064D2B" w:rsidRDefault="007423B9" w:rsidP="001B714C">
      <w:pPr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6A10BC65" w14:textId="77777777" w:rsidR="007423B9" w:rsidRPr="00064D2B" w:rsidRDefault="007423B9" w:rsidP="001B714C">
      <w:pPr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1F1859D7" w14:textId="77777777" w:rsidR="00157866" w:rsidRPr="00B109AD" w:rsidRDefault="00157866" w:rsidP="00157866">
      <w:pPr>
        <w:jc w:val="both"/>
        <w:rPr>
          <w:rFonts w:asciiTheme="minorHAnsi" w:hAnsiTheme="minorHAnsi" w:cs="Calibri"/>
          <w:b/>
          <w:i w:val="0"/>
          <w:smallCaps/>
          <w:szCs w:val="24"/>
        </w:rPr>
      </w:pPr>
      <w:r w:rsidRPr="00B109AD">
        <w:rPr>
          <w:rFonts w:asciiTheme="minorHAnsi" w:hAnsiTheme="minorHAnsi" w:cs="Calibri"/>
          <w:b/>
          <w:i w:val="0"/>
          <w:smallCaps/>
          <w:szCs w:val="24"/>
        </w:rPr>
        <w:t>II</w:t>
      </w:r>
      <w:r w:rsidR="00592CA3" w:rsidRPr="00B109AD">
        <w:rPr>
          <w:rFonts w:asciiTheme="minorHAnsi" w:hAnsiTheme="minorHAnsi" w:cs="Calibri"/>
          <w:b/>
          <w:i w:val="0"/>
          <w:smallCaps/>
          <w:szCs w:val="24"/>
        </w:rPr>
        <w:t>I</w:t>
      </w:r>
      <w:r w:rsidRPr="00B109AD">
        <w:rPr>
          <w:rFonts w:asciiTheme="minorHAnsi" w:hAnsiTheme="minorHAnsi" w:cs="Calibri"/>
          <w:b/>
          <w:i w:val="0"/>
          <w:smallCaps/>
          <w:szCs w:val="24"/>
        </w:rPr>
        <w:t>.</w:t>
      </w:r>
      <w:r w:rsidRPr="00B109AD">
        <w:rPr>
          <w:rFonts w:asciiTheme="minorHAnsi" w:hAnsiTheme="minorHAnsi" w:cs="Calibri"/>
          <w:b/>
          <w:i w:val="0"/>
          <w:smallCaps/>
          <w:szCs w:val="24"/>
        </w:rPr>
        <w:tab/>
      </w:r>
      <w:proofErr w:type="spellStart"/>
      <w:r w:rsidRPr="00B109AD">
        <w:rPr>
          <w:rFonts w:asciiTheme="minorHAnsi" w:hAnsiTheme="minorHAnsi" w:cs="Calibri"/>
          <w:b/>
          <w:i w:val="0"/>
          <w:smallCaps/>
          <w:szCs w:val="24"/>
        </w:rPr>
        <w:t>Samoevalvacijsko</w:t>
      </w:r>
      <w:proofErr w:type="spellEnd"/>
      <w:r w:rsidRPr="00B109AD">
        <w:rPr>
          <w:rFonts w:asciiTheme="minorHAnsi" w:hAnsiTheme="minorHAnsi" w:cs="Calibri"/>
          <w:b/>
          <w:i w:val="0"/>
          <w:smallCaps/>
          <w:szCs w:val="24"/>
        </w:rPr>
        <w:t xml:space="preserve"> poročilo Re</w:t>
      </w:r>
      <w:r w:rsidR="00844922" w:rsidRPr="00B109AD">
        <w:rPr>
          <w:rFonts w:asciiTheme="minorHAnsi" w:hAnsiTheme="minorHAnsi" w:cs="Calibri"/>
          <w:b/>
          <w:i w:val="0"/>
          <w:smallCaps/>
          <w:szCs w:val="24"/>
        </w:rPr>
        <w:t>ktorata</w:t>
      </w:r>
    </w:p>
    <w:p w14:paraId="043B5D35" w14:textId="77777777" w:rsidR="00157866" w:rsidRPr="00064D2B" w:rsidRDefault="00157866" w:rsidP="00157866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74737465" w14:textId="3977CCE1" w:rsidR="00157866" w:rsidRPr="00064D2B" w:rsidRDefault="00906A61" w:rsidP="00157866">
      <w:pPr>
        <w:pStyle w:val="Telobesedila"/>
        <w:ind w:firstLine="708"/>
        <w:jc w:val="both"/>
        <w:rPr>
          <w:rFonts w:asciiTheme="minorHAnsi" w:hAnsiTheme="minorHAnsi" w:cs="Calibri"/>
          <w:b w:val="0"/>
          <w:sz w:val="22"/>
          <w:szCs w:val="22"/>
        </w:rPr>
      </w:pPr>
      <w:r w:rsidRPr="00064D2B">
        <w:rPr>
          <w:rFonts w:asciiTheme="minorHAnsi" w:hAnsiTheme="minorHAnsi" w:cs="Calibri"/>
          <w:b w:val="0"/>
          <w:sz w:val="22"/>
          <w:szCs w:val="22"/>
          <w:lang w:val="sl-SI"/>
        </w:rPr>
        <w:t xml:space="preserve">Predsednik </w:t>
      </w:r>
      <w:bookmarkStart w:id="0" w:name="_Hlk150161115"/>
      <w:r w:rsidR="00391B2A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Komisije</w:t>
      </w:r>
      <w:r w:rsidRPr="00064D2B">
        <w:rPr>
          <w:rFonts w:asciiTheme="minorHAnsi" w:hAnsiTheme="minorHAnsi" w:cs="Calibri"/>
          <w:b w:val="0"/>
          <w:sz w:val="22"/>
          <w:szCs w:val="22"/>
          <w:lang w:val="sl-SI"/>
        </w:rPr>
        <w:t xml:space="preserve"> </w:t>
      </w:r>
      <w:r w:rsidR="00391B2A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za ocenjevanje</w:t>
      </w:r>
      <w:r w:rsidRPr="00064D2B">
        <w:rPr>
          <w:rFonts w:asciiTheme="minorHAnsi" w:hAnsiTheme="minorHAnsi" w:cs="Calibri"/>
          <w:b w:val="0"/>
          <w:sz w:val="22"/>
          <w:szCs w:val="22"/>
          <w:lang w:val="sl-SI"/>
        </w:rPr>
        <w:t xml:space="preserve"> </w:t>
      </w:r>
      <w:r w:rsidR="00EE5900" w:rsidRPr="00064D2B">
        <w:rPr>
          <w:rFonts w:asciiTheme="minorHAnsi" w:hAnsiTheme="minorHAnsi" w:cs="Calibri"/>
          <w:b w:val="0"/>
          <w:sz w:val="22"/>
          <w:szCs w:val="22"/>
          <w:lang w:val="sl-SI"/>
        </w:rPr>
        <w:t xml:space="preserve">kakovosti </w:t>
      </w:r>
      <w:r w:rsidRPr="00064D2B">
        <w:rPr>
          <w:rFonts w:asciiTheme="minorHAnsi" w:hAnsiTheme="minorHAnsi" w:cs="Calibri"/>
          <w:b w:val="0"/>
          <w:sz w:val="22"/>
          <w:szCs w:val="22"/>
          <w:lang w:val="sl-SI"/>
        </w:rPr>
        <w:t>Rektorata</w:t>
      </w:r>
      <w:r w:rsidR="00157866" w:rsidRPr="00064D2B">
        <w:rPr>
          <w:rFonts w:asciiTheme="minorHAnsi" w:hAnsiTheme="minorHAnsi" w:cs="Calibri"/>
          <w:b w:val="0"/>
          <w:sz w:val="22"/>
          <w:szCs w:val="22"/>
        </w:rPr>
        <w:t xml:space="preserve"> </w:t>
      </w:r>
      <w:bookmarkEnd w:id="0"/>
      <w:r w:rsidR="00157866" w:rsidRPr="00064D2B">
        <w:rPr>
          <w:rFonts w:asciiTheme="minorHAnsi" w:hAnsiTheme="minorHAnsi" w:cs="Calibri"/>
          <w:b w:val="0"/>
          <w:sz w:val="22"/>
          <w:szCs w:val="22"/>
        </w:rPr>
        <w:t>je preje</w:t>
      </w:r>
      <w:r w:rsidRPr="00064D2B">
        <w:rPr>
          <w:rFonts w:asciiTheme="minorHAnsi" w:hAnsiTheme="minorHAnsi" w:cs="Calibri"/>
          <w:b w:val="0"/>
          <w:sz w:val="22"/>
          <w:szCs w:val="22"/>
          <w:lang w:val="sl-SI"/>
        </w:rPr>
        <w:t>l</w:t>
      </w:r>
      <w:r w:rsidR="00157866" w:rsidRPr="00064D2B">
        <w:rPr>
          <w:rFonts w:asciiTheme="minorHAnsi" w:hAnsiTheme="minorHAnsi" w:cs="Calibri"/>
          <w:b w:val="0"/>
          <w:sz w:val="22"/>
          <w:szCs w:val="22"/>
        </w:rPr>
        <w:t xml:space="preserve"> </w:t>
      </w:r>
      <w:proofErr w:type="spellStart"/>
      <w:r w:rsidR="00157866" w:rsidRPr="00064D2B">
        <w:rPr>
          <w:rFonts w:asciiTheme="minorHAnsi" w:hAnsiTheme="minorHAnsi" w:cs="Calibri"/>
          <w:b w:val="0"/>
          <w:sz w:val="22"/>
          <w:szCs w:val="22"/>
        </w:rPr>
        <w:t>samoevalvacijska</w:t>
      </w:r>
      <w:proofErr w:type="spellEnd"/>
      <w:r w:rsidR="00157866" w:rsidRPr="00064D2B">
        <w:rPr>
          <w:rFonts w:asciiTheme="minorHAnsi" w:hAnsiTheme="minorHAnsi" w:cs="Calibri"/>
          <w:b w:val="0"/>
          <w:sz w:val="22"/>
          <w:szCs w:val="22"/>
        </w:rPr>
        <w:t xml:space="preserve"> poročila v</w:t>
      </w:r>
      <w:r w:rsidR="00E81DE6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odij</w:t>
      </w:r>
      <w:r w:rsidR="00157866" w:rsidRPr="00064D2B">
        <w:rPr>
          <w:rFonts w:asciiTheme="minorHAnsi" w:hAnsiTheme="minorHAnsi" w:cs="Calibri"/>
          <w:b w:val="0"/>
          <w:sz w:val="22"/>
          <w:szCs w:val="22"/>
        </w:rPr>
        <w:t xml:space="preserve"> oddelkov, centrov oz</w:t>
      </w:r>
      <w:r w:rsidRPr="00064D2B">
        <w:rPr>
          <w:rFonts w:asciiTheme="minorHAnsi" w:hAnsiTheme="minorHAnsi" w:cs="Calibri"/>
          <w:b w:val="0"/>
          <w:sz w:val="22"/>
          <w:szCs w:val="22"/>
          <w:lang w:val="sl-SI"/>
        </w:rPr>
        <w:t>iroma</w:t>
      </w:r>
      <w:r w:rsidR="00157866" w:rsidRPr="00064D2B">
        <w:rPr>
          <w:rFonts w:asciiTheme="minorHAnsi" w:hAnsiTheme="minorHAnsi" w:cs="Calibri"/>
          <w:b w:val="0"/>
          <w:sz w:val="22"/>
          <w:szCs w:val="22"/>
        </w:rPr>
        <w:t xml:space="preserve"> strokovnih služb Rektorat</w:t>
      </w:r>
      <w:r w:rsidR="00844922" w:rsidRPr="00064D2B">
        <w:rPr>
          <w:rFonts w:asciiTheme="minorHAnsi" w:hAnsiTheme="minorHAnsi" w:cs="Calibri"/>
          <w:b w:val="0"/>
          <w:sz w:val="22"/>
          <w:szCs w:val="22"/>
          <w:lang w:val="sl-SI"/>
        </w:rPr>
        <w:t xml:space="preserve">a za </w:t>
      </w:r>
      <w:r w:rsidR="00991258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koledarsko</w:t>
      </w:r>
      <w:r w:rsidR="00844922" w:rsidRPr="00064D2B">
        <w:rPr>
          <w:rFonts w:asciiTheme="minorHAnsi" w:hAnsiTheme="minorHAnsi" w:cs="Calibri"/>
          <w:b w:val="0"/>
          <w:sz w:val="22"/>
          <w:szCs w:val="22"/>
          <w:lang w:val="sl-SI"/>
        </w:rPr>
        <w:t xml:space="preserve"> leto 20</w:t>
      </w:r>
      <w:r w:rsidR="001B714C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2</w:t>
      </w:r>
      <w:r w:rsidR="00991258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4</w:t>
      </w:r>
      <w:r w:rsidR="00157866" w:rsidRPr="00064D2B">
        <w:rPr>
          <w:rFonts w:asciiTheme="minorHAnsi" w:hAnsiTheme="minorHAnsi" w:cs="Calibri"/>
          <w:b w:val="0"/>
          <w:sz w:val="22"/>
          <w:szCs w:val="22"/>
        </w:rPr>
        <w:t>. V njih so ocen</w:t>
      </w:r>
      <w:r w:rsidR="005D3FD0" w:rsidRPr="00064D2B">
        <w:rPr>
          <w:rFonts w:asciiTheme="minorHAnsi" w:hAnsiTheme="minorHAnsi" w:cs="Calibri"/>
          <w:b w:val="0"/>
          <w:sz w:val="22"/>
          <w:szCs w:val="22"/>
        </w:rPr>
        <w:t>ili</w:t>
      </w:r>
      <w:r w:rsidR="00157866" w:rsidRPr="00064D2B">
        <w:rPr>
          <w:rFonts w:asciiTheme="minorHAnsi" w:hAnsiTheme="minorHAnsi" w:cs="Calibri"/>
          <w:b w:val="0"/>
          <w:sz w:val="22"/>
          <w:szCs w:val="22"/>
        </w:rPr>
        <w:t xml:space="preserve"> posamezna delovna področja Rektorata na podlagi ugotovitev iz prejšnjega </w:t>
      </w:r>
      <w:proofErr w:type="spellStart"/>
      <w:r w:rsidR="00157866" w:rsidRPr="00064D2B">
        <w:rPr>
          <w:rFonts w:asciiTheme="minorHAnsi" w:hAnsiTheme="minorHAnsi" w:cs="Calibri"/>
          <w:b w:val="0"/>
          <w:sz w:val="22"/>
          <w:szCs w:val="22"/>
        </w:rPr>
        <w:t>samoevalvacijskega</w:t>
      </w:r>
      <w:proofErr w:type="spellEnd"/>
      <w:r w:rsidR="00157866" w:rsidRPr="00064D2B">
        <w:rPr>
          <w:rFonts w:asciiTheme="minorHAnsi" w:hAnsiTheme="minorHAnsi" w:cs="Calibri"/>
          <w:b w:val="0"/>
          <w:sz w:val="22"/>
          <w:szCs w:val="22"/>
        </w:rPr>
        <w:t xml:space="preserve"> poročila. Prikazane so bile organizacijske in vsebinske spremembe, ugotovljene prednosti in </w:t>
      </w:r>
      <w:r w:rsidR="00D61015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pomanjkljivosti</w:t>
      </w:r>
      <w:r w:rsidR="00157866" w:rsidRPr="00064D2B">
        <w:rPr>
          <w:rFonts w:asciiTheme="minorHAnsi" w:hAnsiTheme="minorHAnsi" w:cs="Calibri"/>
          <w:b w:val="0"/>
          <w:sz w:val="22"/>
          <w:szCs w:val="22"/>
        </w:rPr>
        <w:t xml:space="preserve">, predlogi reševanja drugih problemov ter predlogi potrebnih ukrepov. Na podlagi </w:t>
      </w:r>
      <w:proofErr w:type="spellStart"/>
      <w:r w:rsidR="00157866" w:rsidRPr="00064D2B">
        <w:rPr>
          <w:rFonts w:asciiTheme="minorHAnsi" w:hAnsiTheme="minorHAnsi" w:cs="Calibri"/>
          <w:b w:val="0"/>
          <w:sz w:val="22"/>
          <w:szCs w:val="22"/>
        </w:rPr>
        <w:t>samoevalvacijskih</w:t>
      </w:r>
      <w:proofErr w:type="spellEnd"/>
      <w:r w:rsidR="00157866" w:rsidRPr="00064D2B">
        <w:rPr>
          <w:rFonts w:asciiTheme="minorHAnsi" w:hAnsiTheme="minorHAnsi" w:cs="Calibri"/>
          <w:b w:val="0"/>
          <w:sz w:val="22"/>
          <w:szCs w:val="22"/>
        </w:rPr>
        <w:t xml:space="preserve"> poročil oddelkov, centrov oz</w:t>
      </w:r>
      <w:r w:rsidR="00B239EF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iroma</w:t>
      </w:r>
      <w:r w:rsidR="00157866" w:rsidRPr="00064D2B">
        <w:rPr>
          <w:rFonts w:asciiTheme="minorHAnsi" w:hAnsiTheme="minorHAnsi" w:cs="Calibri"/>
          <w:b w:val="0"/>
          <w:sz w:val="22"/>
          <w:szCs w:val="22"/>
        </w:rPr>
        <w:t xml:space="preserve"> strokovnih služb Rektorat</w:t>
      </w:r>
      <w:r w:rsidR="00B239EF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a</w:t>
      </w:r>
      <w:r w:rsidR="00157866" w:rsidRPr="00064D2B">
        <w:rPr>
          <w:rFonts w:asciiTheme="minorHAnsi" w:hAnsiTheme="minorHAnsi" w:cs="Calibri"/>
          <w:b w:val="0"/>
          <w:sz w:val="22"/>
          <w:szCs w:val="22"/>
        </w:rPr>
        <w:t xml:space="preserve"> je </w:t>
      </w:r>
      <w:r w:rsidR="00B239EF" w:rsidRPr="00064D2B">
        <w:rPr>
          <w:rFonts w:asciiTheme="minorHAnsi" w:hAnsiTheme="minorHAnsi" w:cs="Calibri"/>
          <w:b w:val="0"/>
          <w:sz w:val="22"/>
          <w:szCs w:val="22"/>
        </w:rPr>
        <w:t>izdelal</w:t>
      </w:r>
      <w:r w:rsidR="00157866" w:rsidRPr="00064D2B">
        <w:rPr>
          <w:rFonts w:asciiTheme="minorHAnsi" w:hAnsiTheme="minorHAnsi" w:cs="Calibri"/>
          <w:b w:val="0"/>
          <w:sz w:val="22"/>
          <w:szCs w:val="22"/>
        </w:rPr>
        <w:t xml:space="preserve"> </w:t>
      </w:r>
      <w:r w:rsidR="00117C59" w:rsidRPr="00064D2B">
        <w:rPr>
          <w:rFonts w:asciiTheme="minorHAnsi" w:hAnsiTheme="minorHAnsi" w:cs="Calibri"/>
          <w:b w:val="0"/>
          <w:sz w:val="22"/>
          <w:szCs w:val="22"/>
          <w:lang w:val="sl-SI"/>
        </w:rPr>
        <w:t xml:space="preserve">osnutek </w:t>
      </w:r>
      <w:proofErr w:type="spellStart"/>
      <w:r w:rsidR="00157866" w:rsidRPr="00064D2B">
        <w:rPr>
          <w:rFonts w:asciiTheme="minorHAnsi" w:hAnsiTheme="minorHAnsi" w:cs="Calibri"/>
          <w:b w:val="0"/>
          <w:sz w:val="22"/>
          <w:szCs w:val="22"/>
        </w:rPr>
        <w:t>samoevalvacijskega</w:t>
      </w:r>
      <w:proofErr w:type="spellEnd"/>
      <w:r w:rsidR="00157866" w:rsidRPr="00064D2B">
        <w:rPr>
          <w:rFonts w:asciiTheme="minorHAnsi" w:hAnsiTheme="minorHAnsi" w:cs="Calibri"/>
          <w:b w:val="0"/>
          <w:sz w:val="22"/>
          <w:szCs w:val="22"/>
        </w:rPr>
        <w:t xml:space="preserve"> poročila Rektorata </w:t>
      </w:r>
      <w:r w:rsidR="00B239EF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za obravnavano obdobje</w:t>
      </w:r>
      <w:r w:rsidR="00157866" w:rsidRPr="00064D2B">
        <w:rPr>
          <w:rFonts w:asciiTheme="minorHAnsi" w:hAnsiTheme="minorHAnsi" w:cs="Calibri"/>
          <w:b w:val="0"/>
          <w:sz w:val="22"/>
          <w:szCs w:val="22"/>
        </w:rPr>
        <w:t xml:space="preserve">. </w:t>
      </w:r>
      <w:r w:rsidR="00117C59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Osnutek</w:t>
      </w:r>
      <w:r w:rsidR="00BF706E" w:rsidRPr="00064D2B">
        <w:rPr>
          <w:rFonts w:asciiTheme="minorHAnsi" w:hAnsiTheme="minorHAnsi" w:cs="Calibri"/>
          <w:b w:val="0"/>
          <w:sz w:val="22"/>
          <w:szCs w:val="22"/>
          <w:lang w:val="sl-SI"/>
        </w:rPr>
        <w:t xml:space="preserve"> p</w:t>
      </w:r>
      <w:r w:rsidR="0020405F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o</w:t>
      </w:r>
      <w:proofErr w:type="spellStart"/>
      <w:r w:rsidR="00157866" w:rsidRPr="00064D2B">
        <w:rPr>
          <w:rFonts w:asciiTheme="minorHAnsi" w:hAnsiTheme="minorHAnsi" w:cs="Calibri"/>
          <w:b w:val="0"/>
          <w:sz w:val="22"/>
          <w:szCs w:val="22"/>
        </w:rPr>
        <w:t>ročil</w:t>
      </w:r>
      <w:r w:rsidR="00BF706E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a</w:t>
      </w:r>
      <w:proofErr w:type="spellEnd"/>
      <w:r w:rsidR="00157866" w:rsidRPr="00064D2B">
        <w:rPr>
          <w:rFonts w:asciiTheme="minorHAnsi" w:hAnsiTheme="minorHAnsi" w:cs="Calibri"/>
          <w:b w:val="0"/>
          <w:sz w:val="22"/>
          <w:szCs w:val="22"/>
        </w:rPr>
        <w:t xml:space="preserve"> zaključujejo najpomembnejše in najpogostejše končne ugotovitve.</w:t>
      </w:r>
    </w:p>
    <w:p w14:paraId="0C454519" w14:textId="77777777" w:rsidR="00157866" w:rsidRPr="00064D2B" w:rsidRDefault="00157866" w:rsidP="00157866">
      <w:pPr>
        <w:pStyle w:val="Naslov2"/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5878940A" w14:textId="77777777" w:rsidR="00157866" w:rsidRPr="00064D2B" w:rsidRDefault="00157866" w:rsidP="00157866">
      <w:pPr>
        <w:ind w:firstLine="708"/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 xml:space="preserve">Namen </w:t>
      </w:r>
      <w:proofErr w:type="spellStart"/>
      <w:r w:rsidRPr="00064D2B">
        <w:rPr>
          <w:rFonts w:asciiTheme="minorHAnsi" w:hAnsiTheme="minorHAnsi" w:cs="Calibri"/>
          <w:i w:val="0"/>
          <w:sz w:val="22"/>
          <w:szCs w:val="22"/>
        </w:rPr>
        <w:t>samoevalvacijskega</w:t>
      </w:r>
      <w:proofErr w:type="spellEnd"/>
      <w:r w:rsidRPr="00064D2B">
        <w:rPr>
          <w:rFonts w:asciiTheme="minorHAnsi" w:hAnsiTheme="minorHAnsi" w:cs="Calibri"/>
          <w:i w:val="0"/>
          <w:sz w:val="22"/>
          <w:szCs w:val="22"/>
        </w:rPr>
        <w:t xml:space="preserve"> poročila je izboljšanje kakovosti posameznih oddelkov, centrov oz</w:t>
      </w:r>
      <w:r w:rsidR="00B239EF" w:rsidRPr="00064D2B">
        <w:rPr>
          <w:rFonts w:asciiTheme="minorHAnsi" w:hAnsiTheme="minorHAnsi" w:cs="Calibri"/>
          <w:i w:val="0"/>
          <w:sz w:val="22"/>
          <w:szCs w:val="22"/>
        </w:rPr>
        <w:t>iroma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 strokovnih služb Rektorat</w:t>
      </w:r>
      <w:r w:rsidR="00D61015" w:rsidRPr="00064D2B">
        <w:rPr>
          <w:rFonts w:asciiTheme="minorHAnsi" w:hAnsiTheme="minorHAnsi" w:cs="Calibri"/>
          <w:i w:val="0"/>
          <w:sz w:val="22"/>
          <w:szCs w:val="22"/>
        </w:rPr>
        <w:t>a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, </w:t>
      </w:r>
      <w:r w:rsidR="00D61015" w:rsidRPr="00064D2B">
        <w:rPr>
          <w:rFonts w:asciiTheme="minorHAnsi" w:hAnsiTheme="minorHAnsi" w:cs="Calibri"/>
          <w:i w:val="0"/>
          <w:sz w:val="22"/>
          <w:szCs w:val="22"/>
        </w:rPr>
        <w:t>iz njega pa je razvidno naslednje</w:t>
      </w:r>
      <w:r w:rsidRPr="00064D2B">
        <w:rPr>
          <w:rFonts w:asciiTheme="minorHAnsi" w:hAnsiTheme="minorHAnsi" w:cs="Calibri"/>
          <w:i w:val="0"/>
          <w:sz w:val="22"/>
          <w:szCs w:val="22"/>
        </w:rPr>
        <w:t>:</w:t>
      </w:r>
    </w:p>
    <w:p w14:paraId="24D43A2C" w14:textId="77777777" w:rsidR="00157866" w:rsidRPr="00064D2B" w:rsidRDefault="00157866" w:rsidP="00157866">
      <w:pPr>
        <w:numPr>
          <w:ilvl w:val="0"/>
          <w:numId w:val="14"/>
        </w:numPr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lastRenderedPageBreak/>
        <w:t>prikaz organizacijsk</w:t>
      </w:r>
      <w:r w:rsidR="00D61015" w:rsidRPr="00064D2B">
        <w:rPr>
          <w:rFonts w:asciiTheme="minorHAnsi" w:hAnsiTheme="minorHAnsi" w:cs="Calibri"/>
          <w:i w:val="0"/>
          <w:sz w:val="22"/>
          <w:szCs w:val="22"/>
        </w:rPr>
        <w:t>ih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 in vsebinsk</w:t>
      </w:r>
      <w:r w:rsidR="00D61015" w:rsidRPr="00064D2B">
        <w:rPr>
          <w:rFonts w:asciiTheme="minorHAnsi" w:hAnsiTheme="minorHAnsi" w:cs="Calibri"/>
          <w:i w:val="0"/>
          <w:sz w:val="22"/>
          <w:szCs w:val="22"/>
        </w:rPr>
        <w:t>ih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 sprememb glede na zadnjo </w:t>
      </w:r>
      <w:r w:rsidR="006D6B2C" w:rsidRPr="00064D2B">
        <w:rPr>
          <w:rFonts w:asciiTheme="minorHAnsi" w:hAnsiTheme="minorHAnsi" w:cs="Calibri"/>
          <w:i w:val="0"/>
          <w:sz w:val="22"/>
          <w:szCs w:val="22"/>
        </w:rPr>
        <w:t xml:space="preserve">opravljeno </w:t>
      </w:r>
      <w:r w:rsidRPr="00064D2B">
        <w:rPr>
          <w:rFonts w:asciiTheme="minorHAnsi" w:hAnsiTheme="minorHAnsi" w:cs="Calibri"/>
          <w:i w:val="0"/>
          <w:sz w:val="22"/>
          <w:szCs w:val="22"/>
        </w:rPr>
        <w:t>samoevalvacijo,</w:t>
      </w:r>
    </w:p>
    <w:p w14:paraId="7CC86B18" w14:textId="77777777" w:rsidR="00F712EF" w:rsidRPr="00064D2B" w:rsidRDefault="00F712EF" w:rsidP="00157866">
      <w:pPr>
        <w:numPr>
          <w:ilvl w:val="0"/>
          <w:numId w:val="14"/>
        </w:numPr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>uresničevanje lastnega akcijskega načrta ukrepov,</w:t>
      </w:r>
    </w:p>
    <w:p w14:paraId="2FC17201" w14:textId="77777777" w:rsidR="00157866" w:rsidRPr="00064D2B" w:rsidRDefault="00157866" w:rsidP="00157866">
      <w:pPr>
        <w:numPr>
          <w:ilvl w:val="0"/>
          <w:numId w:val="14"/>
        </w:numPr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>odprav</w:t>
      </w:r>
      <w:r w:rsidR="00D61015" w:rsidRPr="00064D2B">
        <w:rPr>
          <w:rFonts w:asciiTheme="minorHAnsi" w:hAnsiTheme="minorHAnsi" w:cs="Calibri"/>
          <w:i w:val="0"/>
          <w:sz w:val="22"/>
          <w:szCs w:val="22"/>
        </w:rPr>
        <w:t>ljanje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 ugotovljen</w:t>
      </w:r>
      <w:r w:rsidR="00D61015" w:rsidRPr="00064D2B">
        <w:rPr>
          <w:rFonts w:asciiTheme="minorHAnsi" w:hAnsiTheme="minorHAnsi" w:cs="Calibri"/>
          <w:i w:val="0"/>
          <w:sz w:val="22"/>
          <w:szCs w:val="22"/>
        </w:rPr>
        <w:t>ih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F712EF" w:rsidRPr="00064D2B">
        <w:rPr>
          <w:rFonts w:asciiTheme="minorHAnsi" w:hAnsiTheme="minorHAnsi" w:cs="Calibri"/>
          <w:i w:val="0"/>
          <w:sz w:val="22"/>
          <w:szCs w:val="22"/>
        </w:rPr>
        <w:t>pomanjkljivosti</w:t>
      </w:r>
      <w:r w:rsidRPr="00064D2B">
        <w:rPr>
          <w:rFonts w:asciiTheme="minorHAnsi" w:hAnsiTheme="minorHAnsi" w:cs="Calibri"/>
          <w:i w:val="0"/>
          <w:sz w:val="22"/>
          <w:szCs w:val="22"/>
        </w:rPr>
        <w:t>,</w:t>
      </w:r>
    </w:p>
    <w:p w14:paraId="2B3F54A0" w14:textId="77777777" w:rsidR="00157866" w:rsidRPr="00064D2B" w:rsidRDefault="00157866" w:rsidP="00157866">
      <w:pPr>
        <w:numPr>
          <w:ilvl w:val="0"/>
          <w:numId w:val="14"/>
        </w:numPr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>krepit</w:t>
      </w:r>
      <w:r w:rsidR="00D61015" w:rsidRPr="00064D2B">
        <w:rPr>
          <w:rFonts w:asciiTheme="minorHAnsi" w:hAnsiTheme="minorHAnsi" w:cs="Calibri"/>
          <w:i w:val="0"/>
          <w:sz w:val="22"/>
          <w:szCs w:val="22"/>
        </w:rPr>
        <w:t>ev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 ugotovljen</w:t>
      </w:r>
      <w:r w:rsidR="00D61015" w:rsidRPr="00064D2B">
        <w:rPr>
          <w:rFonts w:asciiTheme="minorHAnsi" w:hAnsiTheme="minorHAnsi" w:cs="Calibri"/>
          <w:i w:val="0"/>
          <w:sz w:val="22"/>
          <w:szCs w:val="22"/>
        </w:rPr>
        <w:t>ih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 prednosti,</w:t>
      </w:r>
    </w:p>
    <w:p w14:paraId="379E43CF" w14:textId="77777777" w:rsidR="00157866" w:rsidRPr="00064D2B" w:rsidRDefault="00157866" w:rsidP="002C651F">
      <w:pPr>
        <w:numPr>
          <w:ilvl w:val="0"/>
          <w:numId w:val="14"/>
        </w:numPr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>predlaga</w:t>
      </w:r>
      <w:r w:rsidR="00D61015" w:rsidRPr="00064D2B">
        <w:rPr>
          <w:rFonts w:asciiTheme="minorHAnsi" w:hAnsiTheme="minorHAnsi" w:cs="Calibri"/>
          <w:i w:val="0"/>
          <w:sz w:val="22"/>
          <w:szCs w:val="22"/>
        </w:rPr>
        <w:t>nje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F712EF" w:rsidRPr="00064D2B">
        <w:rPr>
          <w:rFonts w:asciiTheme="minorHAnsi" w:hAnsiTheme="minorHAnsi" w:cs="Calibri"/>
          <w:i w:val="0"/>
          <w:sz w:val="22"/>
          <w:szCs w:val="22"/>
        </w:rPr>
        <w:t>izboljšav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BF706E" w:rsidRPr="00064D2B">
        <w:rPr>
          <w:rFonts w:asciiTheme="minorHAnsi" w:hAnsiTheme="minorHAnsi" w:cs="Calibri"/>
          <w:i w:val="0"/>
          <w:sz w:val="22"/>
          <w:szCs w:val="22"/>
        </w:rPr>
        <w:t>-</w:t>
      </w:r>
      <w:r w:rsidR="00D61015" w:rsidRPr="00064D2B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AF09DA" w:rsidRPr="00064D2B">
        <w:rPr>
          <w:rFonts w:asciiTheme="minorHAnsi" w:hAnsiTheme="minorHAnsi" w:cs="Calibri"/>
          <w:i w:val="0"/>
          <w:sz w:val="22"/>
          <w:szCs w:val="22"/>
        </w:rPr>
        <w:t>potrebn</w:t>
      </w:r>
      <w:r w:rsidR="00D61015" w:rsidRPr="00064D2B">
        <w:rPr>
          <w:rFonts w:asciiTheme="minorHAnsi" w:hAnsiTheme="minorHAnsi" w:cs="Calibri"/>
          <w:i w:val="0"/>
          <w:sz w:val="22"/>
          <w:szCs w:val="22"/>
        </w:rPr>
        <w:t>ih</w:t>
      </w:r>
      <w:r w:rsidR="00AF09DA" w:rsidRPr="00064D2B">
        <w:rPr>
          <w:rFonts w:asciiTheme="minorHAnsi" w:hAnsiTheme="minorHAnsi" w:cs="Calibri"/>
          <w:i w:val="0"/>
          <w:sz w:val="22"/>
          <w:szCs w:val="22"/>
        </w:rPr>
        <w:t xml:space="preserve"> ukrep</w:t>
      </w:r>
      <w:r w:rsidR="00D61015" w:rsidRPr="00064D2B">
        <w:rPr>
          <w:rFonts w:asciiTheme="minorHAnsi" w:hAnsiTheme="minorHAnsi" w:cs="Calibri"/>
          <w:i w:val="0"/>
          <w:sz w:val="22"/>
          <w:szCs w:val="22"/>
        </w:rPr>
        <w:t>ov</w:t>
      </w:r>
      <w:r w:rsidR="00AF09DA" w:rsidRPr="00064D2B">
        <w:rPr>
          <w:rFonts w:asciiTheme="minorHAnsi" w:hAnsiTheme="minorHAnsi" w:cs="Calibri"/>
          <w:i w:val="0"/>
          <w:sz w:val="22"/>
          <w:szCs w:val="22"/>
        </w:rPr>
        <w:t xml:space="preserve"> in</w:t>
      </w:r>
    </w:p>
    <w:p w14:paraId="4D9C3331" w14:textId="77777777" w:rsidR="00AF09DA" w:rsidRPr="00064D2B" w:rsidRDefault="00AF09DA" w:rsidP="002C651F">
      <w:pPr>
        <w:numPr>
          <w:ilvl w:val="0"/>
          <w:numId w:val="14"/>
        </w:numPr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>določit</w:t>
      </w:r>
      <w:r w:rsidR="00D61015" w:rsidRPr="00064D2B">
        <w:rPr>
          <w:rFonts w:asciiTheme="minorHAnsi" w:hAnsiTheme="minorHAnsi" w:cs="Calibri"/>
          <w:i w:val="0"/>
          <w:sz w:val="22"/>
          <w:szCs w:val="22"/>
        </w:rPr>
        <w:t>ev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 kazalnik</w:t>
      </w:r>
      <w:r w:rsidR="00D61015" w:rsidRPr="00064D2B">
        <w:rPr>
          <w:rFonts w:asciiTheme="minorHAnsi" w:hAnsiTheme="minorHAnsi" w:cs="Calibri"/>
          <w:i w:val="0"/>
          <w:sz w:val="22"/>
          <w:szCs w:val="22"/>
        </w:rPr>
        <w:t>ov</w:t>
      </w:r>
      <w:r w:rsidRPr="00064D2B">
        <w:rPr>
          <w:rFonts w:asciiTheme="minorHAnsi" w:hAnsiTheme="minorHAnsi" w:cs="Calibri"/>
          <w:i w:val="0"/>
          <w:sz w:val="22"/>
          <w:szCs w:val="22"/>
        </w:rPr>
        <w:t>, kako (iz)meriti uresničevanje ukrepov.</w:t>
      </w:r>
    </w:p>
    <w:p w14:paraId="7C64B437" w14:textId="77777777" w:rsidR="00157866" w:rsidRPr="00064D2B" w:rsidRDefault="00157866" w:rsidP="00157866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3E62A4E1" w14:textId="425605C8" w:rsidR="00797296" w:rsidRPr="00064D2B" w:rsidRDefault="00A57605" w:rsidP="00797296">
      <w:pPr>
        <w:ind w:firstLine="708"/>
        <w:jc w:val="both"/>
        <w:rPr>
          <w:rFonts w:asciiTheme="minorHAnsi" w:eastAsia="Calibri" w:hAnsiTheme="minorHAnsi"/>
          <w:i w:val="0"/>
          <w:sz w:val="22"/>
          <w:szCs w:val="22"/>
        </w:rPr>
      </w:pPr>
      <w:r w:rsidRPr="00064D2B">
        <w:rPr>
          <w:rFonts w:asciiTheme="minorHAnsi" w:eastAsia="Calibri" w:hAnsiTheme="minorHAnsi"/>
          <w:i w:val="0"/>
          <w:sz w:val="22"/>
          <w:szCs w:val="22"/>
        </w:rPr>
        <w:t>Osnutek</w:t>
      </w:r>
      <w:r w:rsidR="00797296" w:rsidRPr="00064D2B">
        <w:rPr>
          <w:rFonts w:asciiTheme="minorHAnsi" w:eastAsia="Calibri" w:hAnsiTheme="minorHAnsi"/>
          <w:i w:val="0"/>
          <w:sz w:val="22"/>
          <w:szCs w:val="22"/>
        </w:rPr>
        <w:t xml:space="preserve"> </w:t>
      </w:r>
      <w:proofErr w:type="spellStart"/>
      <w:r w:rsidR="00797296" w:rsidRPr="00064D2B">
        <w:rPr>
          <w:rFonts w:asciiTheme="minorHAnsi" w:eastAsia="Calibri" w:hAnsiTheme="minorHAnsi"/>
          <w:i w:val="0"/>
          <w:sz w:val="22"/>
          <w:szCs w:val="22"/>
        </w:rPr>
        <w:t>Samoevalvacijskega</w:t>
      </w:r>
      <w:proofErr w:type="spellEnd"/>
      <w:r w:rsidR="00797296" w:rsidRPr="00064D2B">
        <w:rPr>
          <w:rFonts w:asciiTheme="minorHAnsi" w:eastAsia="Calibri" w:hAnsiTheme="minorHAnsi"/>
          <w:i w:val="0"/>
          <w:sz w:val="22"/>
          <w:szCs w:val="22"/>
        </w:rPr>
        <w:t xml:space="preserve"> poročila Rektorata za </w:t>
      </w:r>
      <w:r w:rsidR="005D3FD0" w:rsidRPr="00064D2B">
        <w:rPr>
          <w:rFonts w:asciiTheme="minorHAnsi" w:eastAsia="Calibri" w:hAnsiTheme="minorHAnsi"/>
          <w:i w:val="0"/>
          <w:sz w:val="22"/>
          <w:szCs w:val="22"/>
        </w:rPr>
        <w:t>koledarsko</w:t>
      </w:r>
      <w:r w:rsidR="00797296" w:rsidRPr="00064D2B">
        <w:rPr>
          <w:rFonts w:asciiTheme="minorHAnsi" w:eastAsia="Calibri" w:hAnsiTheme="minorHAnsi"/>
          <w:i w:val="0"/>
          <w:sz w:val="22"/>
          <w:szCs w:val="22"/>
        </w:rPr>
        <w:t xml:space="preserve"> leto 20</w:t>
      </w:r>
      <w:r w:rsidR="001B714C" w:rsidRPr="00064D2B">
        <w:rPr>
          <w:rFonts w:asciiTheme="minorHAnsi" w:eastAsia="Calibri" w:hAnsiTheme="minorHAnsi"/>
          <w:i w:val="0"/>
          <w:sz w:val="22"/>
          <w:szCs w:val="22"/>
        </w:rPr>
        <w:t>2</w:t>
      </w:r>
      <w:r w:rsidR="005D3FD0" w:rsidRPr="00064D2B">
        <w:rPr>
          <w:rFonts w:asciiTheme="minorHAnsi" w:eastAsia="Calibri" w:hAnsiTheme="minorHAnsi"/>
          <w:i w:val="0"/>
          <w:sz w:val="22"/>
          <w:szCs w:val="22"/>
        </w:rPr>
        <w:t>4</w:t>
      </w:r>
      <w:r w:rsidR="00797296" w:rsidRPr="00064D2B">
        <w:rPr>
          <w:rFonts w:asciiTheme="minorHAnsi" w:eastAsia="Calibri" w:hAnsiTheme="minorHAnsi"/>
          <w:i w:val="0"/>
          <w:sz w:val="22"/>
          <w:szCs w:val="22"/>
        </w:rPr>
        <w:t xml:space="preserve"> je na svoji </w:t>
      </w:r>
      <w:r w:rsidR="00AA1F03" w:rsidRPr="00064D2B">
        <w:rPr>
          <w:rFonts w:asciiTheme="minorHAnsi" w:eastAsia="Calibri" w:hAnsiTheme="minorHAnsi"/>
          <w:i w:val="0"/>
          <w:sz w:val="22"/>
          <w:szCs w:val="22"/>
        </w:rPr>
        <w:t>7</w:t>
      </w:r>
      <w:r w:rsidR="00797296" w:rsidRPr="00064D2B">
        <w:rPr>
          <w:rFonts w:asciiTheme="minorHAnsi" w:eastAsia="Calibri" w:hAnsiTheme="minorHAnsi"/>
          <w:i w:val="0"/>
          <w:sz w:val="22"/>
          <w:szCs w:val="22"/>
        </w:rPr>
        <w:t xml:space="preserve">. redni seji </w:t>
      </w:r>
      <w:r w:rsidR="00AA1F03" w:rsidRPr="00064D2B">
        <w:rPr>
          <w:rFonts w:asciiTheme="minorHAnsi" w:eastAsia="Calibri" w:hAnsiTheme="minorHAnsi"/>
          <w:i w:val="0"/>
          <w:sz w:val="22"/>
          <w:szCs w:val="22"/>
        </w:rPr>
        <w:t>19</w:t>
      </w:r>
      <w:r w:rsidR="00797296" w:rsidRPr="00064D2B">
        <w:rPr>
          <w:rFonts w:asciiTheme="minorHAnsi" w:eastAsia="Calibri" w:hAnsiTheme="minorHAnsi"/>
          <w:i w:val="0"/>
          <w:sz w:val="22"/>
          <w:szCs w:val="22"/>
        </w:rPr>
        <w:t>. marca 202</w:t>
      </w:r>
      <w:r w:rsidR="00AA1F03" w:rsidRPr="00064D2B">
        <w:rPr>
          <w:rFonts w:asciiTheme="minorHAnsi" w:eastAsia="Calibri" w:hAnsiTheme="minorHAnsi"/>
          <w:i w:val="0"/>
          <w:sz w:val="22"/>
          <w:szCs w:val="22"/>
        </w:rPr>
        <w:t>5</w:t>
      </w:r>
      <w:r w:rsidR="00797296" w:rsidRPr="00064D2B">
        <w:rPr>
          <w:rFonts w:asciiTheme="minorHAnsi" w:eastAsia="Calibri" w:hAnsiTheme="minorHAnsi"/>
          <w:i w:val="0"/>
          <w:sz w:val="22"/>
          <w:szCs w:val="22"/>
        </w:rPr>
        <w:t xml:space="preserve"> obravnavala Komisija za ocenjevanje kakovosti Rektorata in sprejela predlog </w:t>
      </w:r>
      <w:proofErr w:type="spellStart"/>
      <w:r w:rsidR="001B714C" w:rsidRPr="00064D2B">
        <w:rPr>
          <w:rFonts w:asciiTheme="minorHAnsi" w:eastAsia="Calibri" w:hAnsiTheme="minorHAnsi"/>
          <w:i w:val="0"/>
          <w:sz w:val="22"/>
          <w:szCs w:val="22"/>
        </w:rPr>
        <w:t>s</w:t>
      </w:r>
      <w:r w:rsidR="00797296" w:rsidRPr="00064D2B">
        <w:rPr>
          <w:rFonts w:asciiTheme="minorHAnsi" w:eastAsia="Calibri" w:hAnsiTheme="minorHAnsi"/>
          <w:i w:val="0"/>
          <w:sz w:val="22"/>
          <w:szCs w:val="22"/>
        </w:rPr>
        <w:t>amoevalvacijskega</w:t>
      </w:r>
      <w:proofErr w:type="spellEnd"/>
      <w:r w:rsidR="00797296" w:rsidRPr="00064D2B">
        <w:rPr>
          <w:rFonts w:asciiTheme="minorHAnsi" w:eastAsia="Calibri" w:hAnsiTheme="minorHAnsi"/>
          <w:i w:val="0"/>
          <w:sz w:val="22"/>
          <w:szCs w:val="22"/>
        </w:rPr>
        <w:t xml:space="preserve"> poročila Rektorata za </w:t>
      </w:r>
      <w:r w:rsidR="00B261F0" w:rsidRPr="00064D2B">
        <w:rPr>
          <w:rFonts w:asciiTheme="minorHAnsi" w:eastAsia="Calibri" w:hAnsiTheme="minorHAnsi"/>
          <w:i w:val="0"/>
          <w:sz w:val="22"/>
          <w:szCs w:val="22"/>
        </w:rPr>
        <w:t>navedeno</w:t>
      </w:r>
      <w:r w:rsidR="00797296" w:rsidRPr="00064D2B">
        <w:rPr>
          <w:rFonts w:asciiTheme="minorHAnsi" w:eastAsia="Calibri" w:hAnsiTheme="minorHAnsi"/>
          <w:i w:val="0"/>
          <w:sz w:val="22"/>
          <w:szCs w:val="22"/>
        </w:rPr>
        <w:t xml:space="preserve"> </w:t>
      </w:r>
      <w:r w:rsidR="00B261F0" w:rsidRPr="00064D2B">
        <w:rPr>
          <w:rFonts w:asciiTheme="minorHAnsi" w:eastAsia="Calibri" w:hAnsiTheme="minorHAnsi"/>
          <w:i w:val="0"/>
          <w:sz w:val="22"/>
          <w:szCs w:val="22"/>
        </w:rPr>
        <w:t>obdobje</w:t>
      </w:r>
      <w:r w:rsidR="00797296" w:rsidRPr="00064D2B">
        <w:rPr>
          <w:rFonts w:asciiTheme="minorHAnsi" w:eastAsia="Calibri" w:hAnsiTheme="minorHAnsi"/>
          <w:i w:val="0"/>
          <w:sz w:val="22"/>
          <w:szCs w:val="22"/>
        </w:rPr>
        <w:t>.</w:t>
      </w:r>
    </w:p>
    <w:p w14:paraId="695C322A" w14:textId="77777777" w:rsidR="00797296" w:rsidRPr="00064D2B" w:rsidRDefault="00797296" w:rsidP="00797296">
      <w:pPr>
        <w:jc w:val="both"/>
        <w:rPr>
          <w:rFonts w:asciiTheme="minorHAnsi" w:eastAsia="Calibri" w:hAnsiTheme="minorHAnsi" w:cs="Tahoma"/>
          <w:bCs/>
          <w:i w:val="0"/>
          <w:iCs/>
          <w:sz w:val="22"/>
          <w:szCs w:val="22"/>
        </w:rPr>
      </w:pPr>
    </w:p>
    <w:p w14:paraId="10FD5AB7" w14:textId="31E3CC50" w:rsidR="00797296" w:rsidRPr="00064D2B" w:rsidRDefault="00797296" w:rsidP="00797296">
      <w:pPr>
        <w:ind w:firstLine="708"/>
        <w:jc w:val="both"/>
        <w:rPr>
          <w:rFonts w:asciiTheme="minorHAnsi" w:eastAsia="Calibri" w:hAnsiTheme="minorHAnsi"/>
          <w:i w:val="0"/>
          <w:sz w:val="22"/>
          <w:szCs w:val="22"/>
        </w:rPr>
      </w:pPr>
      <w:r w:rsidRPr="00064D2B">
        <w:rPr>
          <w:rFonts w:asciiTheme="minorHAnsi" w:eastAsia="Calibri" w:hAnsiTheme="minorHAnsi"/>
          <w:i w:val="0"/>
          <w:sz w:val="22"/>
          <w:szCs w:val="22"/>
        </w:rPr>
        <w:t xml:space="preserve">Predlog </w:t>
      </w:r>
      <w:proofErr w:type="spellStart"/>
      <w:r w:rsidRPr="00064D2B">
        <w:rPr>
          <w:rFonts w:asciiTheme="minorHAnsi" w:eastAsia="Calibri" w:hAnsiTheme="minorHAnsi"/>
          <w:i w:val="0"/>
          <w:sz w:val="22"/>
          <w:szCs w:val="22"/>
        </w:rPr>
        <w:t>Samoevalvacijskega</w:t>
      </w:r>
      <w:proofErr w:type="spellEnd"/>
      <w:r w:rsidRPr="00064D2B">
        <w:rPr>
          <w:rFonts w:asciiTheme="minorHAnsi" w:eastAsia="Calibri" w:hAnsiTheme="minorHAnsi"/>
          <w:i w:val="0"/>
          <w:sz w:val="22"/>
          <w:szCs w:val="22"/>
        </w:rPr>
        <w:t xml:space="preserve"> poročila Rektorata za </w:t>
      </w:r>
      <w:r w:rsidR="005544F6" w:rsidRPr="00064D2B">
        <w:rPr>
          <w:rFonts w:asciiTheme="minorHAnsi" w:eastAsia="Calibri" w:hAnsiTheme="minorHAnsi"/>
          <w:i w:val="0"/>
          <w:sz w:val="22"/>
          <w:szCs w:val="22"/>
        </w:rPr>
        <w:t>koledarsko</w:t>
      </w:r>
      <w:r w:rsidRPr="00064D2B">
        <w:rPr>
          <w:rFonts w:asciiTheme="minorHAnsi" w:eastAsia="Calibri" w:hAnsiTheme="minorHAnsi"/>
          <w:i w:val="0"/>
          <w:sz w:val="22"/>
          <w:szCs w:val="22"/>
        </w:rPr>
        <w:t xml:space="preserve"> leto 20</w:t>
      </w:r>
      <w:r w:rsidR="001B714C" w:rsidRPr="00064D2B">
        <w:rPr>
          <w:rFonts w:asciiTheme="minorHAnsi" w:eastAsia="Calibri" w:hAnsiTheme="minorHAnsi"/>
          <w:i w:val="0"/>
          <w:sz w:val="22"/>
          <w:szCs w:val="22"/>
        </w:rPr>
        <w:t>2</w:t>
      </w:r>
      <w:r w:rsidR="005544F6" w:rsidRPr="00064D2B">
        <w:rPr>
          <w:rFonts w:asciiTheme="minorHAnsi" w:eastAsia="Calibri" w:hAnsiTheme="minorHAnsi"/>
          <w:i w:val="0"/>
          <w:sz w:val="22"/>
          <w:szCs w:val="22"/>
        </w:rPr>
        <w:t>4</w:t>
      </w:r>
      <w:r w:rsidRPr="00064D2B">
        <w:rPr>
          <w:rFonts w:asciiTheme="minorHAnsi" w:eastAsia="Calibri" w:hAnsiTheme="minorHAnsi"/>
          <w:i w:val="0"/>
          <w:sz w:val="22"/>
          <w:szCs w:val="22"/>
        </w:rPr>
        <w:t xml:space="preserve"> je na svoji seji </w:t>
      </w:r>
      <w:r w:rsidR="0017706F" w:rsidRPr="00064D2B">
        <w:rPr>
          <w:rFonts w:asciiTheme="minorHAnsi" w:eastAsia="Calibri" w:hAnsiTheme="minorHAnsi"/>
          <w:i w:val="0"/>
          <w:sz w:val="22"/>
          <w:szCs w:val="22"/>
        </w:rPr>
        <w:t>2</w:t>
      </w:r>
      <w:r w:rsidR="005544F6" w:rsidRPr="00064D2B">
        <w:rPr>
          <w:rFonts w:asciiTheme="minorHAnsi" w:eastAsia="Calibri" w:hAnsiTheme="minorHAnsi"/>
          <w:i w:val="0"/>
          <w:sz w:val="22"/>
          <w:szCs w:val="22"/>
        </w:rPr>
        <w:t>8</w:t>
      </w:r>
      <w:r w:rsidRPr="00064D2B">
        <w:rPr>
          <w:rFonts w:asciiTheme="minorHAnsi" w:eastAsia="Calibri" w:hAnsiTheme="minorHAnsi"/>
          <w:i w:val="0"/>
          <w:sz w:val="22"/>
          <w:szCs w:val="22"/>
        </w:rPr>
        <w:t>. marca 202</w:t>
      </w:r>
      <w:r w:rsidR="005544F6" w:rsidRPr="00064D2B">
        <w:rPr>
          <w:rFonts w:asciiTheme="minorHAnsi" w:eastAsia="Calibri" w:hAnsiTheme="minorHAnsi"/>
          <w:i w:val="0"/>
          <w:sz w:val="22"/>
          <w:szCs w:val="22"/>
        </w:rPr>
        <w:t>5</w:t>
      </w:r>
      <w:r w:rsidRPr="00064D2B">
        <w:rPr>
          <w:rFonts w:asciiTheme="minorHAnsi" w:eastAsia="Calibri" w:hAnsiTheme="minorHAnsi"/>
          <w:i w:val="0"/>
          <w:sz w:val="22"/>
          <w:szCs w:val="22"/>
        </w:rPr>
        <w:t xml:space="preserve"> obravnaval Kolegij glavnega tajnika. </w:t>
      </w:r>
      <w:r w:rsidR="00F00E2F" w:rsidRPr="00064D2B">
        <w:rPr>
          <w:rFonts w:asciiTheme="minorHAnsi" w:eastAsia="Calibri" w:hAnsiTheme="minorHAnsi"/>
          <w:i w:val="0"/>
          <w:sz w:val="22"/>
          <w:szCs w:val="22"/>
        </w:rPr>
        <w:t xml:space="preserve">Med drugim </w:t>
      </w:r>
      <w:r w:rsidRPr="00064D2B">
        <w:rPr>
          <w:rFonts w:asciiTheme="minorHAnsi" w:eastAsia="Calibri" w:hAnsiTheme="minorHAnsi"/>
          <w:i w:val="0"/>
          <w:sz w:val="22"/>
          <w:szCs w:val="22"/>
        </w:rPr>
        <w:t>s</w:t>
      </w:r>
      <w:r w:rsidR="005F7EB9" w:rsidRPr="00064D2B">
        <w:rPr>
          <w:rFonts w:asciiTheme="minorHAnsi" w:eastAsia="Calibri" w:hAnsiTheme="minorHAnsi"/>
          <w:i w:val="0"/>
          <w:sz w:val="22"/>
          <w:szCs w:val="22"/>
        </w:rPr>
        <w:t>o</w:t>
      </w:r>
      <w:r w:rsidRPr="00064D2B">
        <w:rPr>
          <w:rFonts w:asciiTheme="minorHAnsi" w:eastAsia="Calibri" w:hAnsiTheme="minorHAnsi"/>
          <w:i w:val="0"/>
          <w:sz w:val="22"/>
          <w:szCs w:val="22"/>
        </w:rPr>
        <w:t xml:space="preserve"> bil</w:t>
      </w:r>
      <w:r w:rsidR="005F7EB9" w:rsidRPr="00064D2B">
        <w:rPr>
          <w:rFonts w:asciiTheme="minorHAnsi" w:eastAsia="Calibri" w:hAnsiTheme="minorHAnsi"/>
          <w:i w:val="0"/>
          <w:sz w:val="22"/>
          <w:szCs w:val="22"/>
        </w:rPr>
        <w:t>i</w:t>
      </w:r>
      <w:r w:rsidRPr="00064D2B">
        <w:rPr>
          <w:rFonts w:asciiTheme="minorHAnsi" w:eastAsia="Calibri" w:hAnsiTheme="minorHAnsi"/>
          <w:i w:val="0"/>
          <w:sz w:val="22"/>
          <w:szCs w:val="22"/>
        </w:rPr>
        <w:t xml:space="preserve"> </w:t>
      </w:r>
      <w:r w:rsidR="00F00E2F" w:rsidRPr="00064D2B">
        <w:rPr>
          <w:rFonts w:asciiTheme="minorHAnsi" w:eastAsia="Calibri" w:hAnsiTheme="minorHAnsi"/>
          <w:i w:val="0"/>
          <w:sz w:val="22"/>
          <w:szCs w:val="22"/>
        </w:rPr>
        <w:t xml:space="preserve">soglasno </w:t>
      </w:r>
      <w:r w:rsidRPr="00064D2B">
        <w:rPr>
          <w:rFonts w:asciiTheme="minorHAnsi" w:eastAsia="Calibri" w:hAnsiTheme="minorHAnsi"/>
          <w:i w:val="0"/>
          <w:sz w:val="22"/>
          <w:szCs w:val="22"/>
        </w:rPr>
        <w:t>sprejet</w:t>
      </w:r>
      <w:r w:rsidR="005F7EB9" w:rsidRPr="00064D2B">
        <w:rPr>
          <w:rFonts w:asciiTheme="minorHAnsi" w:eastAsia="Calibri" w:hAnsiTheme="minorHAnsi"/>
          <w:i w:val="0"/>
          <w:sz w:val="22"/>
          <w:szCs w:val="22"/>
        </w:rPr>
        <w:t>i</w:t>
      </w:r>
      <w:r w:rsidRPr="00064D2B">
        <w:rPr>
          <w:rFonts w:asciiTheme="minorHAnsi" w:eastAsia="Calibri" w:hAnsiTheme="minorHAnsi"/>
          <w:i w:val="0"/>
          <w:sz w:val="22"/>
          <w:szCs w:val="22"/>
        </w:rPr>
        <w:t xml:space="preserve"> naslednj</w:t>
      </w:r>
      <w:r w:rsidR="005F7EB9" w:rsidRPr="00064D2B">
        <w:rPr>
          <w:rFonts w:asciiTheme="minorHAnsi" w:eastAsia="Calibri" w:hAnsiTheme="minorHAnsi"/>
          <w:i w:val="0"/>
          <w:sz w:val="22"/>
          <w:szCs w:val="22"/>
        </w:rPr>
        <w:t>i</w:t>
      </w:r>
      <w:r w:rsidRPr="00064D2B">
        <w:rPr>
          <w:rFonts w:asciiTheme="minorHAnsi" w:eastAsia="Calibri" w:hAnsiTheme="minorHAnsi"/>
          <w:i w:val="0"/>
          <w:sz w:val="22"/>
          <w:szCs w:val="22"/>
        </w:rPr>
        <w:t xml:space="preserve"> sklep</w:t>
      </w:r>
      <w:r w:rsidR="0068010D" w:rsidRPr="00064D2B">
        <w:rPr>
          <w:rFonts w:asciiTheme="minorHAnsi" w:eastAsia="Calibri" w:hAnsiTheme="minorHAnsi"/>
          <w:i w:val="0"/>
          <w:sz w:val="22"/>
          <w:szCs w:val="22"/>
        </w:rPr>
        <w:t>i</w:t>
      </w:r>
      <w:r w:rsidRPr="00064D2B">
        <w:rPr>
          <w:rFonts w:asciiTheme="minorHAnsi" w:eastAsia="Calibri" w:hAnsiTheme="minorHAnsi"/>
          <w:i w:val="0"/>
          <w:sz w:val="22"/>
          <w:szCs w:val="22"/>
        </w:rPr>
        <w:t>:</w:t>
      </w:r>
    </w:p>
    <w:p w14:paraId="628DCFB5" w14:textId="77777777" w:rsidR="00B261F0" w:rsidRPr="00064D2B" w:rsidRDefault="00B261F0" w:rsidP="00B261F0">
      <w:pPr>
        <w:jc w:val="both"/>
        <w:rPr>
          <w:rFonts w:asciiTheme="minorHAnsi" w:eastAsia="Calibri" w:hAnsiTheme="minorHAnsi" w:cs="Tahoma"/>
          <w:bCs/>
          <w:i w:val="0"/>
          <w:iCs/>
          <w:sz w:val="22"/>
          <w:szCs w:val="22"/>
        </w:rPr>
      </w:pPr>
    </w:p>
    <w:p w14:paraId="7566398D" w14:textId="4C0174DE" w:rsidR="005F7EB9" w:rsidRPr="00064D2B" w:rsidRDefault="005F7EB9" w:rsidP="005F7EB9">
      <w:pPr>
        <w:ind w:left="1416" w:hanging="1416"/>
        <w:jc w:val="both"/>
        <w:rPr>
          <w:rFonts w:asciiTheme="minorHAnsi" w:eastAsia="Calibri" w:hAnsiTheme="minorHAnsi"/>
          <w:sz w:val="22"/>
          <w:szCs w:val="22"/>
        </w:rPr>
      </w:pPr>
      <w:r w:rsidRPr="00064D2B">
        <w:rPr>
          <w:rFonts w:asciiTheme="minorHAnsi" w:eastAsia="Calibri" w:hAnsiTheme="minorHAnsi"/>
          <w:sz w:val="22"/>
          <w:szCs w:val="22"/>
        </w:rPr>
        <w:t>SKLEP 1:</w:t>
      </w:r>
      <w:r w:rsidRPr="00064D2B">
        <w:rPr>
          <w:rFonts w:asciiTheme="minorHAnsi" w:eastAsia="Calibri" w:hAnsiTheme="minorHAnsi"/>
          <w:sz w:val="22"/>
          <w:szCs w:val="22"/>
        </w:rPr>
        <w:tab/>
        <w:t xml:space="preserve">Kolegij glavnega tajnika Univerze v Mariboru sprejme </w:t>
      </w:r>
      <w:proofErr w:type="spellStart"/>
      <w:r w:rsidRPr="00064D2B">
        <w:rPr>
          <w:rFonts w:asciiTheme="minorHAnsi" w:eastAsia="Calibri" w:hAnsiTheme="minorHAnsi"/>
          <w:sz w:val="22"/>
          <w:szCs w:val="22"/>
        </w:rPr>
        <w:t>Samoevalvacijsko</w:t>
      </w:r>
      <w:proofErr w:type="spellEnd"/>
      <w:r w:rsidRPr="00064D2B">
        <w:rPr>
          <w:rFonts w:asciiTheme="minorHAnsi" w:eastAsia="Calibri" w:hAnsiTheme="minorHAnsi"/>
          <w:sz w:val="22"/>
          <w:szCs w:val="22"/>
        </w:rPr>
        <w:t xml:space="preserve"> poročilo Rektorata za </w:t>
      </w:r>
      <w:r w:rsidR="004C36D3" w:rsidRPr="00064D2B">
        <w:rPr>
          <w:rFonts w:asciiTheme="minorHAnsi" w:eastAsia="Calibri" w:hAnsiTheme="minorHAnsi"/>
          <w:sz w:val="22"/>
          <w:szCs w:val="22"/>
        </w:rPr>
        <w:t>koledarsko</w:t>
      </w:r>
      <w:r w:rsidRPr="00064D2B">
        <w:rPr>
          <w:rFonts w:asciiTheme="minorHAnsi" w:eastAsia="Calibri" w:hAnsiTheme="minorHAnsi"/>
          <w:sz w:val="22"/>
          <w:szCs w:val="22"/>
        </w:rPr>
        <w:t xml:space="preserve"> leto 202</w:t>
      </w:r>
      <w:r w:rsidR="004C36D3" w:rsidRPr="00064D2B">
        <w:rPr>
          <w:rFonts w:asciiTheme="minorHAnsi" w:eastAsia="Calibri" w:hAnsiTheme="minorHAnsi"/>
          <w:sz w:val="22"/>
          <w:szCs w:val="22"/>
        </w:rPr>
        <w:t>4</w:t>
      </w:r>
      <w:r w:rsidRPr="00064D2B">
        <w:rPr>
          <w:rFonts w:asciiTheme="minorHAnsi" w:eastAsia="Calibri" w:hAnsiTheme="minorHAnsi"/>
          <w:sz w:val="22"/>
          <w:szCs w:val="22"/>
        </w:rPr>
        <w:t>.</w:t>
      </w:r>
    </w:p>
    <w:p w14:paraId="6DBADE84" w14:textId="77777777" w:rsidR="005F7EB9" w:rsidRPr="00064D2B" w:rsidRDefault="005F7EB9" w:rsidP="005F7EB9">
      <w:pPr>
        <w:jc w:val="both"/>
        <w:rPr>
          <w:rFonts w:asciiTheme="minorHAnsi" w:eastAsia="Calibri" w:hAnsiTheme="minorHAnsi"/>
          <w:i w:val="0"/>
          <w:iCs/>
          <w:sz w:val="22"/>
          <w:szCs w:val="22"/>
        </w:rPr>
      </w:pPr>
    </w:p>
    <w:p w14:paraId="34F75761" w14:textId="1E4413A6" w:rsidR="005F7EB9" w:rsidRPr="00064D2B" w:rsidRDefault="005F7EB9" w:rsidP="005F7EB9">
      <w:pPr>
        <w:ind w:left="1416" w:hanging="1416"/>
        <w:jc w:val="both"/>
        <w:rPr>
          <w:rFonts w:asciiTheme="minorHAnsi" w:eastAsia="Calibri" w:hAnsiTheme="minorHAnsi"/>
          <w:sz w:val="22"/>
          <w:szCs w:val="22"/>
        </w:rPr>
      </w:pPr>
      <w:r w:rsidRPr="00064D2B">
        <w:rPr>
          <w:rFonts w:asciiTheme="minorHAnsi" w:eastAsia="Calibri" w:hAnsiTheme="minorHAnsi"/>
          <w:sz w:val="22"/>
          <w:szCs w:val="22"/>
        </w:rPr>
        <w:t>SKLEP 2:</w:t>
      </w:r>
      <w:r w:rsidRPr="00064D2B">
        <w:rPr>
          <w:rFonts w:asciiTheme="minorHAnsi" w:eastAsia="Calibri" w:hAnsiTheme="minorHAnsi"/>
          <w:sz w:val="22"/>
          <w:szCs w:val="22"/>
        </w:rPr>
        <w:tab/>
        <w:t>Kolegij glavnega tajnika Univerze v Mariboru sprejme Akcijski načrt izboljšav Rektorata za leto 202</w:t>
      </w:r>
      <w:r w:rsidR="004C36D3" w:rsidRPr="00064D2B">
        <w:rPr>
          <w:rFonts w:asciiTheme="minorHAnsi" w:eastAsia="Calibri" w:hAnsiTheme="minorHAnsi"/>
          <w:sz w:val="22"/>
          <w:szCs w:val="22"/>
        </w:rPr>
        <w:t>5</w:t>
      </w:r>
      <w:r w:rsidRPr="00064D2B">
        <w:rPr>
          <w:rFonts w:asciiTheme="minorHAnsi" w:eastAsia="Calibri" w:hAnsiTheme="minorHAnsi"/>
          <w:sz w:val="22"/>
          <w:szCs w:val="22"/>
        </w:rPr>
        <w:t>.</w:t>
      </w:r>
    </w:p>
    <w:p w14:paraId="0FDFED99" w14:textId="77777777" w:rsidR="005F7EB9" w:rsidRPr="00064D2B" w:rsidRDefault="005F7EB9" w:rsidP="005F7EB9">
      <w:pPr>
        <w:jc w:val="both"/>
        <w:rPr>
          <w:rFonts w:asciiTheme="minorHAnsi" w:eastAsia="Calibri" w:hAnsiTheme="minorHAnsi"/>
          <w:i w:val="0"/>
          <w:iCs/>
          <w:sz w:val="22"/>
          <w:szCs w:val="22"/>
        </w:rPr>
      </w:pPr>
    </w:p>
    <w:p w14:paraId="28F3E562" w14:textId="05965CD8" w:rsidR="00797296" w:rsidRPr="00064D2B" w:rsidRDefault="005F7EB9" w:rsidP="005F7EB9">
      <w:pPr>
        <w:ind w:left="1416" w:hanging="1416"/>
        <w:jc w:val="both"/>
        <w:rPr>
          <w:rFonts w:asciiTheme="minorHAnsi" w:eastAsia="Calibri" w:hAnsiTheme="minorHAnsi" w:cs="Tahoma"/>
          <w:bCs/>
          <w:i w:val="0"/>
          <w:iCs/>
          <w:sz w:val="22"/>
          <w:szCs w:val="22"/>
        </w:rPr>
      </w:pPr>
      <w:r w:rsidRPr="00064D2B">
        <w:rPr>
          <w:rFonts w:asciiTheme="minorHAnsi" w:eastAsia="Calibri" w:hAnsiTheme="minorHAnsi"/>
          <w:sz w:val="22"/>
          <w:szCs w:val="22"/>
        </w:rPr>
        <w:t xml:space="preserve">SKLEP </w:t>
      </w:r>
      <w:r w:rsidR="00307F16" w:rsidRPr="00064D2B">
        <w:rPr>
          <w:rFonts w:asciiTheme="minorHAnsi" w:eastAsia="Calibri" w:hAnsiTheme="minorHAnsi"/>
          <w:sz w:val="22"/>
          <w:szCs w:val="22"/>
        </w:rPr>
        <w:t>3</w:t>
      </w:r>
      <w:r w:rsidRPr="00064D2B">
        <w:rPr>
          <w:rFonts w:asciiTheme="minorHAnsi" w:eastAsia="Calibri" w:hAnsiTheme="minorHAnsi"/>
          <w:sz w:val="22"/>
          <w:szCs w:val="22"/>
        </w:rPr>
        <w:t>:</w:t>
      </w:r>
      <w:r w:rsidRPr="00064D2B">
        <w:rPr>
          <w:rFonts w:asciiTheme="minorHAnsi" w:eastAsia="Calibri" w:hAnsiTheme="minorHAnsi"/>
          <w:sz w:val="22"/>
          <w:szCs w:val="22"/>
        </w:rPr>
        <w:tab/>
        <w:t xml:space="preserve">Komisija za ocenjevanje kakovosti Rektorata na Zboru delavcev Rektorata seznani vse zaposlene s </w:t>
      </w:r>
      <w:proofErr w:type="spellStart"/>
      <w:r w:rsidRPr="00064D2B">
        <w:rPr>
          <w:rFonts w:asciiTheme="minorHAnsi" w:eastAsia="Calibri" w:hAnsiTheme="minorHAnsi"/>
          <w:sz w:val="22"/>
          <w:szCs w:val="22"/>
        </w:rPr>
        <w:t>Samoevalvacijskim</w:t>
      </w:r>
      <w:proofErr w:type="spellEnd"/>
      <w:r w:rsidRPr="00064D2B">
        <w:rPr>
          <w:rFonts w:asciiTheme="minorHAnsi" w:eastAsia="Calibri" w:hAnsiTheme="minorHAnsi"/>
          <w:sz w:val="22"/>
          <w:szCs w:val="22"/>
        </w:rPr>
        <w:t xml:space="preserve"> poročilom Rektorata za </w:t>
      </w:r>
      <w:r w:rsidR="00307F16" w:rsidRPr="00064D2B">
        <w:rPr>
          <w:rFonts w:asciiTheme="minorHAnsi" w:eastAsia="Calibri" w:hAnsiTheme="minorHAnsi"/>
          <w:sz w:val="22"/>
          <w:szCs w:val="22"/>
        </w:rPr>
        <w:t>koledarsko</w:t>
      </w:r>
      <w:r w:rsidRPr="00064D2B">
        <w:rPr>
          <w:rFonts w:asciiTheme="minorHAnsi" w:eastAsia="Calibri" w:hAnsiTheme="minorHAnsi"/>
          <w:sz w:val="22"/>
          <w:szCs w:val="22"/>
        </w:rPr>
        <w:t xml:space="preserve"> leto 202</w:t>
      </w:r>
      <w:r w:rsidR="00307F16" w:rsidRPr="00064D2B">
        <w:rPr>
          <w:rFonts w:asciiTheme="minorHAnsi" w:eastAsia="Calibri" w:hAnsiTheme="minorHAnsi"/>
          <w:sz w:val="22"/>
          <w:szCs w:val="22"/>
        </w:rPr>
        <w:t>4</w:t>
      </w:r>
      <w:r w:rsidRPr="00064D2B">
        <w:rPr>
          <w:rFonts w:asciiTheme="minorHAnsi" w:eastAsia="Calibri" w:hAnsiTheme="minorHAnsi"/>
          <w:sz w:val="22"/>
          <w:szCs w:val="22"/>
        </w:rPr>
        <w:t xml:space="preserve">, </w:t>
      </w:r>
      <w:r w:rsidR="007F3C3C" w:rsidRPr="00064D2B">
        <w:rPr>
          <w:rFonts w:asciiTheme="minorHAnsi" w:eastAsia="Calibri" w:hAnsiTheme="minorHAnsi"/>
          <w:sz w:val="22"/>
          <w:szCs w:val="22"/>
        </w:rPr>
        <w:t xml:space="preserve">z </w:t>
      </w:r>
      <w:r w:rsidRPr="00064D2B">
        <w:rPr>
          <w:rFonts w:asciiTheme="minorHAnsi" w:eastAsia="Calibri" w:hAnsiTheme="minorHAnsi"/>
          <w:sz w:val="22"/>
          <w:szCs w:val="22"/>
        </w:rPr>
        <w:t>analizo izvedene ankete o zadovoljstvu zaposlenih Rektorata na delovnem mestu v letu 202</w:t>
      </w:r>
      <w:r w:rsidR="00C200B2" w:rsidRPr="00064D2B">
        <w:rPr>
          <w:rFonts w:asciiTheme="minorHAnsi" w:eastAsia="Calibri" w:hAnsiTheme="minorHAnsi"/>
          <w:sz w:val="22"/>
          <w:szCs w:val="22"/>
        </w:rPr>
        <w:t>4</w:t>
      </w:r>
      <w:r w:rsidRPr="00064D2B">
        <w:rPr>
          <w:rFonts w:asciiTheme="minorHAnsi" w:eastAsia="Calibri" w:hAnsiTheme="minorHAnsi"/>
          <w:sz w:val="22"/>
          <w:szCs w:val="22"/>
        </w:rPr>
        <w:t>, z uresničitvijo akcijskega načrta izboljšav Rektorata v letu 202</w:t>
      </w:r>
      <w:r w:rsidR="00C200B2" w:rsidRPr="00064D2B">
        <w:rPr>
          <w:rFonts w:asciiTheme="minorHAnsi" w:eastAsia="Calibri" w:hAnsiTheme="minorHAnsi"/>
          <w:sz w:val="22"/>
          <w:szCs w:val="22"/>
        </w:rPr>
        <w:t>4</w:t>
      </w:r>
      <w:r w:rsidRPr="00064D2B">
        <w:rPr>
          <w:rFonts w:asciiTheme="minorHAnsi" w:eastAsia="Calibri" w:hAnsiTheme="minorHAnsi"/>
          <w:sz w:val="22"/>
          <w:szCs w:val="22"/>
        </w:rPr>
        <w:t xml:space="preserve"> ter z akcijskim načrtom izboljšav Rektorata v letu 202</w:t>
      </w:r>
      <w:r w:rsidR="00C200B2" w:rsidRPr="00064D2B">
        <w:rPr>
          <w:rFonts w:asciiTheme="minorHAnsi" w:eastAsia="Calibri" w:hAnsiTheme="minorHAnsi"/>
          <w:sz w:val="22"/>
          <w:szCs w:val="22"/>
        </w:rPr>
        <w:t>5</w:t>
      </w:r>
      <w:r w:rsidRPr="00064D2B">
        <w:rPr>
          <w:rFonts w:asciiTheme="minorHAnsi" w:eastAsia="Calibri" w:hAnsiTheme="minorHAnsi"/>
          <w:sz w:val="22"/>
          <w:szCs w:val="22"/>
        </w:rPr>
        <w:t>.</w:t>
      </w:r>
    </w:p>
    <w:p w14:paraId="67D4E5A6" w14:textId="77777777" w:rsidR="004C36D3" w:rsidRPr="00064D2B" w:rsidRDefault="004C36D3" w:rsidP="0068010D">
      <w:pPr>
        <w:jc w:val="both"/>
        <w:rPr>
          <w:rFonts w:asciiTheme="minorHAnsi" w:hAnsiTheme="minorHAnsi" w:cs="Calibri"/>
          <w:i w:val="0"/>
          <w:sz w:val="22"/>
          <w:szCs w:val="22"/>
          <w:lang w:val="x-none" w:eastAsia="x-none"/>
        </w:rPr>
      </w:pPr>
    </w:p>
    <w:p w14:paraId="1C075E1B" w14:textId="20A88304" w:rsidR="003A7E73" w:rsidRPr="00064D2B" w:rsidRDefault="003A7E73" w:rsidP="003A7E73">
      <w:pPr>
        <w:ind w:firstLine="708"/>
        <w:jc w:val="both"/>
        <w:rPr>
          <w:rFonts w:asciiTheme="minorHAnsi" w:hAnsiTheme="minorHAnsi" w:cs="Calibri"/>
          <w:i w:val="0"/>
          <w:sz w:val="22"/>
          <w:szCs w:val="22"/>
          <w:lang w:val="x-none" w:eastAsia="x-none"/>
        </w:rPr>
      </w:pPr>
      <w:proofErr w:type="spellStart"/>
      <w:r w:rsidRPr="00064D2B">
        <w:rPr>
          <w:rFonts w:asciiTheme="minorHAnsi" w:hAnsiTheme="minorHAnsi" w:cs="Calibri"/>
          <w:i w:val="0"/>
          <w:sz w:val="22"/>
          <w:szCs w:val="22"/>
          <w:lang w:val="x-none" w:eastAsia="x-none"/>
        </w:rPr>
        <w:t>Samoevalvacijsko</w:t>
      </w:r>
      <w:proofErr w:type="spellEnd"/>
      <w:r w:rsidRPr="00064D2B">
        <w:rPr>
          <w:rFonts w:asciiTheme="minorHAnsi" w:hAnsiTheme="minorHAnsi" w:cs="Calibri"/>
          <w:i w:val="0"/>
          <w:sz w:val="22"/>
          <w:szCs w:val="22"/>
          <w:lang w:val="x-none" w:eastAsia="x-none"/>
        </w:rPr>
        <w:t xml:space="preserve"> poročilo Rektorata </w:t>
      </w:r>
      <w:r w:rsidRPr="00064D2B">
        <w:rPr>
          <w:rFonts w:asciiTheme="minorHAnsi" w:hAnsiTheme="minorHAnsi" w:cs="Calibri"/>
          <w:i w:val="0"/>
          <w:sz w:val="22"/>
          <w:szCs w:val="22"/>
          <w:lang w:eastAsia="x-none"/>
        </w:rPr>
        <w:t xml:space="preserve">za </w:t>
      </w:r>
      <w:r w:rsidR="00C81965" w:rsidRPr="00064D2B">
        <w:rPr>
          <w:rFonts w:asciiTheme="minorHAnsi" w:hAnsiTheme="minorHAnsi" w:cs="Calibri"/>
          <w:i w:val="0"/>
          <w:sz w:val="22"/>
          <w:szCs w:val="22"/>
          <w:lang w:eastAsia="x-none"/>
        </w:rPr>
        <w:t>koledarsko</w:t>
      </w:r>
      <w:r w:rsidRPr="00064D2B">
        <w:rPr>
          <w:rFonts w:asciiTheme="minorHAnsi" w:hAnsiTheme="minorHAnsi" w:cs="Calibri"/>
          <w:i w:val="0"/>
          <w:sz w:val="22"/>
          <w:szCs w:val="22"/>
          <w:lang w:eastAsia="x-none"/>
        </w:rPr>
        <w:t xml:space="preserve"> leto 202</w:t>
      </w:r>
      <w:r w:rsidR="00C81965" w:rsidRPr="00064D2B">
        <w:rPr>
          <w:rFonts w:asciiTheme="minorHAnsi" w:hAnsiTheme="minorHAnsi" w:cs="Calibri"/>
          <w:i w:val="0"/>
          <w:sz w:val="22"/>
          <w:szCs w:val="22"/>
          <w:lang w:eastAsia="x-none"/>
        </w:rPr>
        <w:t>4</w:t>
      </w:r>
      <w:r w:rsidRPr="00064D2B">
        <w:rPr>
          <w:rFonts w:asciiTheme="minorHAnsi" w:hAnsiTheme="minorHAnsi" w:cs="Calibri"/>
          <w:i w:val="0"/>
          <w:sz w:val="22"/>
          <w:szCs w:val="22"/>
          <w:lang w:eastAsia="x-none"/>
        </w:rPr>
        <w:t xml:space="preserve"> </w:t>
      </w:r>
      <w:r w:rsidRPr="00064D2B">
        <w:rPr>
          <w:rFonts w:asciiTheme="minorHAnsi" w:hAnsiTheme="minorHAnsi" w:cs="Calibri"/>
          <w:i w:val="0"/>
          <w:sz w:val="22"/>
          <w:szCs w:val="22"/>
          <w:lang w:val="x-none" w:eastAsia="x-none"/>
        </w:rPr>
        <w:t xml:space="preserve">je mag. Miha Pauko predstavil </w:t>
      </w:r>
      <w:r w:rsidRPr="00064D2B">
        <w:rPr>
          <w:rFonts w:asciiTheme="minorHAnsi" w:hAnsiTheme="minorHAnsi" w:cs="Calibri"/>
          <w:i w:val="0"/>
          <w:sz w:val="22"/>
          <w:szCs w:val="22"/>
          <w:lang w:eastAsia="x-none"/>
        </w:rPr>
        <w:t xml:space="preserve">sodelavcem </w:t>
      </w:r>
      <w:r w:rsidRPr="00064D2B">
        <w:rPr>
          <w:rFonts w:asciiTheme="minorHAnsi" w:hAnsiTheme="minorHAnsi" w:cs="Calibri"/>
          <w:i w:val="0"/>
          <w:sz w:val="22"/>
          <w:szCs w:val="22"/>
          <w:lang w:val="x-none" w:eastAsia="x-none"/>
        </w:rPr>
        <w:t xml:space="preserve">na </w:t>
      </w:r>
      <w:r w:rsidR="00D074D1" w:rsidRPr="00064D2B">
        <w:rPr>
          <w:rFonts w:asciiTheme="minorHAnsi" w:hAnsiTheme="minorHAnsi" w:cs="Calibri"/>
          <w:i w:val="0"/>
          <w:sz w:val="22"/>
          <w:szCs w:val="22"/>
          <w:lang w:eastAsia="x-none"/>
        </w:rPr>
        <w:t>Z</w:t>
      </w:r>
      <w:r w:rsidRPr="00064D2B">
        <w:rPr>
          <w:rFonts w:asciiTheme="minorHAnsi" w:hAnsiTheme="minorHAnsi" w:cs="Calibri"/>
          <w:i w:val="0"/>
          <w:sz w:val="22"/>
          <w:szCs w:val="22"/>
          <w:lang w:eastAsia="x-none"/>
        </w:rPr>
        <w:t xml:space="preserve">boru delavcev Rektorata </w:t>
      </w:r>
      <w:r w:rsidR="00C81965" w:rsidRPr="00064D2B">
        <w:rPr>
          <w:rFonts w:asciiTheme="minorHAnsi" w:hAnsiTheme="minorHAnsi" w:cs="Calibri"/>
          <w:i w:val="0"/>
          <w:sz w:val="22"/>
          <w:szCs w:val="22"/>
          <w:lang w:eastAsia="x-none"/>
        </w:rPr>
        <w:t>17</w:t>
      </w:r>
      <w:r w:rsidR="00D3203E" w:rsidRPr="00064D2B">
        <w:rPr>
          <w:rFonts w:asciiTheme="minorHAnsi" w:hAnsiTheme="minorHAnsi" w:cs="Calibri"/>
          <w:i w:val="0"/>
          <w:sz w:val="22"/>
          <w:szCs w:val="22"/>
          <w:lang w:eastAsia="x-none"/>
        </w:rPr>
        <w:t>.</w:t>
      </w:r>
      <w:r w:rsidRPr="00064D2B">
        <w:rPr>
          <w:rFonts w:asciiTheme="minorHAnsi" w:hAnsiTheme="minorHAnsi" w:cs="Calibri"/>
          <w:i w:val="0"/>
          <w:sz w:val="22"/>
          <w:szCs w:val="22"/>
          <w:lang w:eastAsia="x-none"/>
        </w:rPr>
        <w:t xml:space="preserve"> </w:t>
      </w:r>
      <w:r w:rsidR="00C81965" w:rsidRPr="00064D2B">
        <w:rPr>
          <w:rFonts w:asciiTheme="minorHAnsi" w:hAnsiTheme="minorHAnsi" w:cs="Calibri"/>
          <w:i w:val="0"/>
          <w:sz w:val="22"/>
          <w:szCs w:val="22"/>
          <w:lang w:eastAsia="x-none"/>
        </w:rPr>
        <w:t>junija</w:t>
      </w:r>
      <w:r w:rsidRPr="00064D2B">
        <w:rPr>
          <w:rFonts w:asciiTheme="minorHAnsi" w:hAnsiTheme="minorHAnsi" w:cs="Calibri"/>
          <w:i w:val="0"/>
          <w:sz w:val="22"/>
          <w:szCs w:val="22"/>
          <w:lang w:eastAsia="x-none"/>
        </w:rPr>
        <w:t xml:space="preserve"> 20</w:t>
      </w:r>
      <w:r w:rsidR="00B66E6A" w:rsidRPr="00064D2B">
        <w:rPr>
          <w:rFonts w:asciiTheme="minorHAnsi" w:hAnsiTheme="minorHAnsi" w:cs="Calibri"/>
          <w:i w:val="0"/>
          <w:sz w:val="22"/>
          <w:szCs w:val="22"/>
          <w:lang w:eastAsia="x-none"/>
        </w:rPr>
        <w:t>2</w:t>
      </w:r>
      <w:r w:rsidR="00C81965" w:rsidRPr="00064D2B">
        <w:rPr>
          <w:rFonts w:asciiTheme="minorHAnsi" w:hAnsiTheme="minorHAnsi" w:cs="Calibri"/>
          <w:i w:val="0"/>
          <w:sz w:val="22"/>
          <w:szCs w:val="22"/>
          <w:lang w:eastAsia="x-none"/>
        </w:rPr>
        <w:t>5</w:t>
      </w:r>
      <w:r w:rsidRPr="00064D2B">
        <w:rPr>
          <w:rFonts w:asciiTheme="minorHAnsi" w:hAnsiTheme="minorHAnsi" w:cs="Calibri"/>
          <w:i w:val="0"/>
          <w:sz w:val="22"/>
          <w:szCs w:val="22"/>
          <w:lang w:eastAsia="x-none"/>
        </w:rPr>
        <w:t>, rezultate ankete o zadovoljstvu zaposlenih na delovnem mestu pa jim je predstavil dr. Marko Kežmah.</w:t>
      </w:r>
    </w:p>
    <w:p w14:paraId="61B1F637" w14:textId="77777777" w:rsidR="00B261F0" w:rsidRPr="00064D2B" w:rsidRDefault="00B261F0" w:rsidP="00B261F0">
      <w:pPr>
        <w:pStyle w:val="Telobesedila"/>
        <w:jc w:val="both"/>
        <w:rPr>
          <w:rFonts w:asciiTheme="minorHAnsi" w:hAnsiTheme="minorHAnsi" w:cs="Calibri"/>
          <w:b w:val="0"/>
          <w:sz w:val="22"/>
          <w:szCs w:val="22"/>
          <w:lang w:val="sl-SI"/>
        </w:rPr>
      </w:pPr>
    </w:p>
    <w:p w14:paraId="033F95F8" w14:textId="44B01C2A" w:rsidR="00112F9F" w:rsidRPr="00064D2B" w:rsidRDefault="00B261F0" w:rsidP="00112F9F">
      <w:pPr>
        <w:pStyle w:val="Telobesedila"/>
        <w:ind w:firstLine="708"/>
        <w:jc w:val="both"/>
        <w:rPr>
          <w:rFonts w:asciiTheme="minorHAnsi" w:hAnsiTheme="minorHAnsi" w:cs="Calibri"/>
          <w:b w:val="0"/>
          <w:sz w:val="22"/>
          <w:szCs w:val="22"/>
        </w:rPr>
      </w:pPr>
      <w:r w:rsidRPr="00064D2B">
        <w:rPr>
          <w:rFonts w:asciiTheme="minorHAnsi" w:hAnsiTheme="minorHAnsi" w:cs="Calibri"/>
          <w:b w:val="0"/>
          <w:sz w:val="22"/>
          <w:szCs w:val="22"/>
          <w:lang w:val="sl-SI"/>
        </w:rPr>
        <w:t>Mag. Miha Pauko</w:t>
      </w:r>
      <w:r w:rsidR="00112F9F" w:rsidRPr="00064D2B">
        <w:rPr>
          <w:rFonts w:asciiTheme="minorHAnsi" w:hAnsiTheme="minorHAnsi" w:cs="Calibri"/>
          <w:b w:val="0"/>
          <w:sz w:val="22"/>
          <w:szCs w:val="22"/>
          <w:lang w:val="sl-SI"/>
        </w:rPr>
        <w:t xml:space="preserve"> je </w:t>
      </w:r>
      <w:r w:rsidR="007A00E5" w:rsidRPr="00064D2B">
        <w:rPr>
          <w:rFonts w:asciiTheme="minorHAnsi" w:hAnsiTheme="minorHAnsi" w:cs="Calibri"/>
          <w:b w:val="0"/>
          <w:sz w:val="22"/>
          <w:szCs w:val="22"/>
          <w:lang w:val="sl-SI"/>
        </w:rPr>
        <w:t xml:space="preserve">ključne izsledke iz </w:t>
      </w:r>
      <w:proofErr w:type="spellStart"/>
      <w:r w:rsidR="00086067" w:rsidRPr="00064D2B">
        <w:rPr>
          <w:rFonts w:asciiTheme="minorHAnsi" w:eastAsia="Calibri" w:hAnsiTheme="minorHAnsi"/>
          <w:b w:val="0"/>
          <w:sz w:val="22"/>
          <w:szCs w:val="22"/>
        </w:rPr>
        <w:t>Samoevalvacijskega</w:t>
      </w:r>
      <w:proofErr w:type="spellEnd"/>
      <w:r w:rsidR="00086067" w:rsidRPr="00064D2B">
        <w:rPr>
          <w:rFonts w:asciiTheme="minorHAnsi" w:eastAsia="Calibri" w:hAnsiTheme="minorHAnsi"/>
          <w:b w:val="0"/>
          <w:sz w:val="22"/>
          <w:szCs w:val="22"/>
        </w:rPr>
        <w:t xml:space="preserve"> poročila Rektorata za </w:t>
      </w:r>
      <w:r w:rsidR="00FA027B" w:rsidRPr="00064D2B">
        <w:rPr>
          <w:rFonts w:asciiTheme="minorHAnsi" w:eastAsia="Calibri" w:hAnsiTheme="minorHAnsi"/>
          <w:b w:val="0"/>
          <w:sz w:val="22"/>
          <w:szCs w:val="22"/>
        </w:rPr>
        <w:t>koledarsko</w:t>
      </w:r>
      <w:r w:rsidR="00086067" w:rsidRPr="00064D2B">
        <w:rPr>
          <w:rFonts w:asciiTheme="minorHAnsi" w:eastAsia="Calibri" w:hAnsiTheme="minorHAnsi"/>
          <w:b w:val="0"/>
          <w:sz w:val="22"/>
          <w:szCs w:val="22"/>
        </w:rPr>
        <w:t xml:space="preserve"> leto 20</w:t>
      </w:r>
      <w:r w:rsidR="00D63705" w:rsidRPr="00064D2B">
        <w:rPr>
          <w:rFonts w:asciiTheme="minorHAnsi" w:eastAsia="Calibri" w:hAnsiTheme="minorHAnsi"/>
          <w:b w:val="0"/>
          <w:sz w:val="22"/>
          <w:szCs w:val="22"/>
          <w:lang w:val="sl-SI"/>
        </w:rPr>
        <w:t>2</w:t>
      </w:r>
      <w:r w:rsidR="00FA027B" w:rsidRPr="00064D2B">
        <w:rPr>
          <w:rFonts w:asciiTheme="minorHAnsi" w:eastAsia="Calibri" w:hAnsiTheme="minorHAnsi"/>
          <w:b w:val="0"/>
          <w:sz w:val="22"/>
          <w:szCs w:val="22"/>
          <w:lang w:val="sl-SI"/>
        </w:rPr>
        <w:t>4</w:t>
      </w:r>
      <w:r w:rsidR="00086067" w:rsidRPr="00064D2B">
        <w:rPr>
          <w:rFonts w:asciiTheme="minorHAnsi" w:eastAsia="Calibri" w:hAnsiTheme="minorHAnsi"/>
          <w:b w:val="0"/>
          <w:sz w:val="22"/>
          <w:szCs w:val="22"/>
        </w:rPr>
        <w:t xml:space="preserve"> </w:t>
      </w:r>
      <w:r w:rsidR="00112F9F" w:rsidRPr="00064D2B">
        <w:rPr>
          <w:rFonts w:asciiTheme="minorHAnsi" w:hAnsiTheme="minorHAnsi" w:cs="Calibri"/>
          <w:b w:val="0"/>
          <w:sz w:val="22"/>
          <w:szCs w:val="22"/>
          <w:lang w:val="sl-SI"/>
        </w:rPr>
        <w:t xml:space="preserve">predstavil </w:t>
      </w:r>
      <w:r w:rsidRPr="00064D2B">
        <w:rPr>
          <w:rFonts w:asciiTheme="minorHAnsi" w:hAnsiTheme="minorHAnsi" w:cs="Calibri"/>
          <w:b w:val="0"/>
          <w:sz w:val="22"/>
          <w:szCs w:val="22"/>
          <w:lang w:val="sl-SI"/>
        </w:rPr>
        <w:t xml:space="preserve">še </w:t>
      </w:r>
      <w:r w:rsidR="00112F9F" w:rsidRPr="00064D2B">
        <w:rPr>
          <w:rFonts w:asciiTheme="minorHAnsi" w:hAnsiTheme="minorHAnsi" w:cs="Calibri"/>
          <w:b w:val="0"/>
          <w:sz w:val="22"/>
          <w:szCs w:val="22"/>
          <w:lang w:val="sl-SI"/>
        </w:rPr>
        <w:t xml:space="preserve">na </w:t>
      </w:r>
      <w:r w:rsidR="00FA027B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9</w:t>
      </w:r>
      <w:r w:rsidR="00112F9F" w:rsidRPr="00064D2B">
        <w:rPr>
          <w:rFonts w:asciiTheme="minorHAnsi" w:hAnsiTheme="minorHAnsi" w:cs="Calibri"/>
          <w:b w:val="0"/>
          <w:sz w:val="22"/>
          <w:szCs w:val="22"/>
        </w:rPr>
        <w:t xml:space="preserve">. redni seji Komisije za ocenjevanje kakovosti univerze </w:t>
      </w:r>
      <w:r w:rsidR="00FA027B" w:rsidRPr="00064D2B">
        <w:rPr>
          <w:rFonts w:asciiTheme="minorHAnsi" w:hAnsiTheme="minorHAnsi" w:cs="Calibri"/>
          <w:b w:val="0"/>
          <w:sz w:val="22"/>
          <w:szCs w:val="22"/>
        </w:rPr>
        <w:t>10</w:t>
      </w:r>
      <w:r w:rsidR="00112F9F" w:rsidRPr="00064D2B">
        <w:rPr>
          <w:rFonts w:asciiTheme="minorHAnsi" w:hAnsiTheme="minorHAnsi" w:cs="Calibri"/>
          <w:b w:val="0"/>
          <w:sz w:val="22"/>
          <w:szCs w:val="22"/>
        </w:rPr>
        <w:t xml:space="preserve">. </w:t>
      </w:r>
      <w:r w:rsidR="004E223C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aprila</w:t>
      </w:r>
      <w:r w:rsidR="00112F9F" w:rsidRPr="00064D2B">
        <w:rPr>
          <w:rFonts w:asciiTheme="minorHAnsi" w:hAnsiTheme="minorHAnsi" w:cs="Calibri"/>
          <w:b w:val="0"/>
          <w:sz w:val="22"/>
          <w:szCs w:val="22"/>
        </w:rPr>
        <w:t xml:space="preserve"> 20</w:t>
      </w:r>
      <w:r w:rsidR="007A00E5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2</w:t>
      </w:r>
      <w:r w:rsidR="00FA027B" w:rsidRPr="00064D2B">
        <w:rPr>
          <w:rFonts w:asciiTheme="minorHAnsi" w:hAnsiTheme="minorHAnsi" w:cs="Calibri"/>
          <w:b w:val="0"/>
          <w:sz w:val="22"/>
          <w:szCs w:val="22"/>
          <w:lang w:val="sl-SI"/>
        </w:rPr>
        <w:t>5</w:t>
      </w:r>
      <w:r w:rsidR="00112F9F" w:rsidRPr="00064D2B">
        <w:rPr>
          <w:rFonts w:asciiTheme="minorHAnsi" w:hAnsiTheme="minorHAnsi" w:cs="Calibri"/>
          <w:b w:val="0"/>
          <w:sz w:val="22"/>
          <w:szCs w:val="22"/>
        </w:rPr>
        <w:t>.</w:t>
      </w:r>
    </w:p>
    <w:p w14:paraId="3968F37B" w14:textId="77777777" w:rsidR="00157866" w:rsidRPr="00064D2B" w:rsidRDefault="00157866" w:rsidP="00157866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0A518BDB" w14:textId="77777777" w:rsidR="00112F9F" w:rsidRPr="00064D2B" w:rsidRDefault="00112F9F" w:rsidP="00157866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756F16B0" w14:textId="77777777" w:rsidR="00157866" w:rsidRPr="00B109AD" w:rsidRDefault="00E81DE6" w:rsidP="00157866">
      <w:pPr>
        <w:jc w:val="both"/>
        <w:rPr>
          <w:rFonts w:asciiTheme="minorHAnsi" w:hAnsiTheme="minorHAnsi" w:cs="Calibri"/>
          <w:b/>
          <w:i w:val="0"/>
          <w:smallCaps/>
          <w:szCs w:val="24"/>
        </w:rPr>
      </w:pPr>
      <w:r w:rsidRPr="00B109AD">
        <w:rPr>
          <w:rFonts w:asciiTheme="minorHAnsi" w:hAnsiTheme="minorHAnsi" w:cs="Calibri"/>
          <w:b/>
          <w:i w:val="0"/>
          <w:smallCaps/>
          <w:szCs w:val="24"/>
        </w:rPr>
        <w:t>IV</w:t>
      </w:r>
      <w:r w:rsidR="00157866" w:rsidRPr="00B109AD">
        <w:rPr>
          <w:rFonts w:asciiTheme="minorHAnsi" w:hAnsiTheme="minorHAnsi" w:cs="Calibri"/>
          <w:b/>
          <w:i w:val="0"/>
          <w:smallCaps/>
          <w:szCs w:val="24"/>
        </w:rPr>
        <w:t>.</w:t>
      </w:r>
      <w:r w:rsidR="00157866" w:rsidRPr="00B109AD">
        <w:rPr>
          <w:rFonts w:asciiTheme="minorHAnsi" w:hAnsiTheme="minorHAnsi" w:cs="Calibri"/>
          <w:b/>
          <w:i w:val="0"/>
          <w:smallCaps/>
          <w:szCs w:val="24"/>
        </w:rPr>
        <w:tab/>
        <w:t>Akcijski načrt korektivnih ukrepov Rektorat</w:t>
      </w:r>
      <w:r w:rsidR="0078257C" w:rsidRPr="00B109AD">
        <w:rPr>
          <w:rFonts w:asciiTheme="minorHAnsi" w:hAnsiTheme="minorHAnsi" w:cs="Calibri"/>
          <w:b/>
          <w:i w:val="0"/>
          <w:smallCaps/>
          <w:szCs w:val="24"/>
        </w:rPr>
        <w:t>a</w:t>
      </w:r>
      <w:r w:rsidR="00157866" w:rsidRPr="00B109AD">
        <w:rPr>
          <w:rFonts w:asciiTheme="minorHAnsi" w:hAnsiTheme="minorHAnsi" w:cs="Calibri"/>
          <w:b/>
          <w:i w:val="0"/>
          <w:smallCaps/>
          <w:szCs w:val="24"/>
        </w:rPr>
        <w:t xml:space="preserve"> UM</w:t>
      </w:r>
    </w:p>
    <w:p w14:paraId="41C65EBD" w14:textId="77777777" w:rsidR="00157866" w:rsidRPr="00064D2B" w:rsidRDefault="00157866" w:rsidP="00157866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722D5BCA" w14:textId="07BCD3E9" w:rsidR="001C0D2D" w:rsidRPr="00064D2B" w:rsidRDefault="002B66F8" w:rsidP="001C0D2D">
      <w:pPr>
        <w:ind w:firstLine="708"/>
        <w:jc w:val="both"/>
        <w:rPr>
          <w:rFonts w:asciiTheme="minorHAnsi" w:hAnsiTheme="minorHAnsi" w:cs="Calibri"/>
          <w:i w:val="0"/>
          <w:iCs/>
          <w:sz w:val="22"/>
          <w:szCs w:val="22"/>
        </w:rPr>
      </w:pPr>
      <w:r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Na predlog </w:t>
      </w:r>
      <w:r w:rsidRPr="00064D2B">
        <w:rPr>
          <w:rFonts w:asciiTheme="minorHAnsi" w:hAnsiTheme="minorHAnsi" w:cs="Calibri"/>
          <w:bCs/>
          <w:i w:val="0"/>
          <w:sz w:val="22"/>
          <w:szCs w:val="22"/>
        </w:rPr>
        <w:t>Komisije za ocenjevanje kakovosti Rektorata</w:t>
      </w:r>
      <w:r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je Kolegij glavnega tajnika </w:t>
      </w:r>
      <w:r w:rsidR="002B6E01" w:rsidRPr="00064D2B">
        <w:rPr>
          <w:rFonts w:asciiTheme="minorHAnsi" w:eastAsia="Calibri" w:hAnsiTheme="minorHAnsi"/>
          <w:i w:val="0"/>
          <w:sz w:val="22"/>
          <w:szCs w:val="22"/>
        </w:rPr>
        <w:t xml:space="preserve">sprejel </w:t>
      </w:r>
      <w:r w:rsidR="00642CAF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A</w:t>
      </w:r>
      <w:r w:rsidR="00EB3584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kcijsk</w:t>
      </w:r>
      <w:r w:rsidR="00642CAF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i</w:t>
      </w:r>
      <w:r w:rsidR="00EB3584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načrt izboljšav </w:t>
      </w:r>
      <w:r w:rsidR="00642CAF" w:rsidRPr="00064D2B">
        <w:rPr>
          <w:rFonts w:asciiTheme="minorHAnsi" w:hAnsiTheme="minorHAnsi" w:cs="Calibri"/>
          <w:i w:val="0"/>
          <w:iCs/>
          <w:sz w:val="22"/>
          <w:szCs w:val="22"/>
        </w:rPr>
        <w:t xml:space="preserve">Rektorata UM </w:t>
      </w:r>
      <w:r w:rsidR="00EB3584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za leto 20</w:t>
      </w:r>
      <w:r w:rsidR="002B0D01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2</w:t>
      </w:r>
      <w:r w:rsidR="00FA027B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5</w:t>
      </w:r>
      <w:r w:rsidR="002B6E01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(</w:t>
      </w:r>
      <w:r w:rsidR="008B6109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tretjič</w:t>
      </w:r>
      <w:r w:rsidR="00755D30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zapored</w:t>
      </w:r>
      <w:r w:rsidR="002B6E01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za koledarsko leto, predhodno so bili tovrstni dokumenti vezani na študijsko leto)</w:t>
      </w:r>
      <w:r w:rsidR="00AB375B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,</w:t>
      </w:r>
      <w:r w:rsidR="00EB3584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v </w:t>
      </w:r>
      <w:r w:rsidR="00AB375B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katerem</w:t>
      </w:r>
      <w:r w:rsidR="00EB3584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so zapisane aktivnosti oziroma ukrepi, ki </w:t>
      </w:r>
      <w:r w:rsidR="00EE5900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naj </w:t>
      </w:r>
      <w:r w:rsidR="00FF5B37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bi </w:t>
      </w:r>
      <w:r w:rsidR="00EB3584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jih uresniči</w:t>
      </w:r>
      <w:r w:rsidR="00FF5B37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li</w:t>
      </w:r>
      <w:r w:rsidR="00EB3584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kratkoročno (v </w:t>
      </w:r>
      <w:r w:rsidR="00EE5900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teku</w:t>
      </w:r>
      <w:r w:rsidR="00EB3584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</w:t>
      </w:r>
      <w:r w:rsidR="00EA435B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koledarskega</w:t>
      </w:r>
      <w:r w:rsidR="00EB3584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let</w:t>
      </w:r>
      <w:r w:rsidR="00EE5900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a</w:t>
      </w:r>
      <w:r w:rsidR="00EB3584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)</w:t>
      </w:r>
      <w:r w:rsidR="00AB375B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. </w:t>
      </w:r>
      <w:r w:rsidR="008B6109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Obravnavali</w:t>
      </w:r>
      <w:r w:rsidR="00AB375B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</w:t>
      </w:r>
      <w:r w:rsidR="008B6109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so</w:t>
      </w:r>
      <w:r w:rsidR="00AB375B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tudi dopolnjen</w:t>
      </w:r>
      <w:r w:rsidR="008B6109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i</w:t>
      </w:r>
      <w:r w:rsidR="00B02519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Akcijski načrt Rektorata v obdobju 2020–2025</w:t>
      </w:r>
      <w:r w:rsidR="00EB3584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, v </w:t>
      </w:r>
      <w:r w:rsidR="00B02519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katerem</w:t>
      </w:r>
      <w:r w:rsidR="00EB3584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</w:t>
      </w:r>
      <w:r w:rsidR="00B02519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so zapisane aktivnosti oziroma ukrepi</w:t>
      </w:r>
      <w:r w:rsidR="00EB3584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, ki jih bo</w:t>
      </w:r>
      <w:r w:rsidR="00FF5B37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</w:t>
      </w:r>
      <w:r w:rsidR="00EB3584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mo</w:t>
      </w:r>
      <w:r w:rsidR="00FF5B37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č</w:t>
      </w:r>
      <w:r w:rsidR="00EB3584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na nivoju celotnega Rektorata uresniči</w:t>
      </w:r>
      <w:r w:rsidR="00FF5B37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t</w:t>
      </w:r>
      <w:r w:rsidR="00EB3584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i šele v </w:t>
      </w:r>
      <w:r w:rsidR="00B02519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navedenem </w:t>
      </w:r>
      <w:r w:rsidR="00EB3584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srednjeročnem obdobju.</w:t>
      </w:r>
      <w:r w:rsidR="001C0D2D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</w:t>
      </w:r>
      <w:r w:rsidR="00E17A1E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Pri vseh</w:t>
      </w:r>
      <w:r w:rsidR="00A06A01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 xml:space="preserve"> </w:t>
      </w:r>
      <w:r w:rsidR="00EE5900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ukrep</w:t>
      </w:r>
      <w:r w:rsidR="00E17A1E" w:rsidRPr="00064D2B">
        <w:rPr>
          <w:rFonts w:asciiTheme="minorHAnsi" w:eastAsia="Calibri" w:hAnsiTheme="minorHAnsi" w:cs="Calibri"/>
          <w:i w:val="0"/>
          <w:sz w:val="22"/>
          <w:szCs w:val="22"/>
          <w:lang w:eastAsia="en-US"/>
        </w:rPr>
        <w:t>ih so</w:t>
      </w:r>
      <w:r w:rsidR="00EE5900" w:rsidRPr="00064D2B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="00EE5900" w:rsidRPr="00064D2B">
        <w:rPr>
          <w:rFonts w:asciiTheme="minorHAnsi" w:hAnsiTheme="minorHAnsi" w:cs="Tahoma"/>
          <w:bCs/>
          <w:i w:val="0"/>
          <w:iCs/>
          <w:sz w:val="22"/>
          <w:szCs w:val="22"/>
        </w:rPr>
        <w:t>določen</w:t>
      </w:r>
      <w:r w:rsidR="00E17A1E" w:rsidRPr="00064D2B">
        <w:rPr>
          <w:rFonts w:asciiTheme="minorHAnsi" w:hAnsiTheme="minorHAnsi" w:cs="Tahoma"/>
          <w:bCs/>
          <w:i w:val="0"/>
          <w:iCs/>
          <w:sz w:val="22"/>
          <w:szCs w:val="22"/>
        </w:rPr>
        <w:t>i</w:t>
      </w:r>
      <w:r w:rsidR="00EE5900" w:rsidRPr="00064D2B">
        <w:rPr>
          <w:rFonts w:asciiTheme="minorHAnsi" w:hAnsiTheme="minorHAnsi" w:cs="Tahoma"/>
          <w:bCs/>
          <w:i w:val="0"/>
          <w:iCs/>
          <w:sz w:val="22"/>
          <w:szCs w:val="22"/>
        </w:rPr>
        <w:t xml:space="preserve"> še kazalnik</w:t>
      </w:r>
      <w:r w:rsidR="00E17A1E" w:rsidRPr="00064D2B">
        <w:rPr>
          <w:rFonts w:asciiTheme="minorHAnsi" w:hAnsiTheme="minorHAnsi" w:cs="Tahoma"/>
          <w:bCs/>
          <w:i w:val="0"/>
          <w:iCs/>
          <w:sz w:val="22"/>
          <w:szCs w:val="22"/>
        </w:rPr>
        <w:t>i</w:t>
      </w:r>
      <w:r w:rsidR="00EE5900" w:rsidRPr="00064D2B">
        <w:rPr>
          <w:rFonts w:asciiTheme="minorHAnsi" w:hAnsiTheme="minorHAnsi" w:cs="Tahoma"/>
          <w:bCs/>
          <w:i w:val="0"/>
          <w:iCs/>
          <w:sz w:val="22"/>
          <w:szCs w:val="22"/>
        </w:rPr>
        <w:t>, na osnovi kater</w:t>
      </w:r>
      <w:r w:rsidR="00E17A1E" w:rsidRPr="00064D2B">
        <w:rPr>
          <w:rFonts w:asciiTheme="minorHAnsi" w:hAnsiTheme="minorHAnsi" w:cs="Tahoma"/>
          <w:bCs/>
          <w:i w:val="0"/>
          <w:iCs/>
          <w:sz w:val="22"/>
          <w:szCs w:val="22"/>
        </w:rPr>
        <w:t>ih</w:t>
      </w:r>
      <w:r w:rsidR="00EE5900" w:rsidRPr="00064D2B">
        <w:rPr>
          <w:rFonts w:asciiTheme="minorHAnsi" w:hAnsiTheme="minorHAnsi" w:cs="Tahoma"/>
          <w:bCs/>
          <w:i w:val="0"/>
          <w:iCs/>
          <w:sz w:val="22"/>
          <w:szCs w:val="22"/>
        </w:rPr>
        <w:t xml:space="preserve"> bodo lahko (iz)merili izvajanje zastavljen</w:t>
      </w:r>
      <w:r w:rsidR="00E17A1E" w:rsidRPr="00064D2B">
        <w:rPr>
          <w:rFonts w:asciiTheme="minorHAnsi" w:hAnsiTheme="minorHAnsi" w:cs="Tahoma"/>
          <w:bCs/>
          <w:i w:val="0"/>
          <w:iCs/>
          <w:sz w:val="22"/>
          <w:szCs w:val="22"/>
        </w:rPr>
        <w:t>ih</w:t>
      </w:r>
      <w:r w:rsidR="00EE5900" w:rsidRPr="00064D2B">
        <w:rPr>
          <w:rFonts w:asciiTheme="minorHAnsi" w:hAnsiTheme="minorHAnsi" w:cs="Tahoma"/>
          <w:bCs/>
          <w:i w:val="0"/>
          <w:iCs/>
          <w:sz w:val="22"/>
          <w:szCs w:val="22"/>
        </w:rPr>
        <w:t xml:space="preserve"> korektivnih ukrepov. </w:t>
      </w:r>
      <w:r w:rsidR="001C0D2D" w:rsidRPr="00064D2B">
        <w:rPr>
          <w:rFonts w:asciiTheme="minorHAnsi" w:hAnsiTheme="minorHAnsi" w:cs="Calibri"/>
          <w:i w:val="0"/>
          <w:iCs/>
          <w:sz w:val="22"/>
          <w:szCs w:val="22"/>
        </w:rPr>
        <w:t xml:space="preserve">Akcijski načrt izboljšav </w:t>
      </w:r>
      <w:r w:rsidR="005C78BF" w:rsidRPr="00064D2B">
        <w:rPr>
          <w:rFonts w:asciiTheme="minorHAnsi" w:hAnsiTheme="minorHAnsi" w:cs="Calibri"/>
          <w:i w:val="0"/>
          <w:iCs/>
          <w:sz w:val="22"/>
          <w:szCs w:val="22"/>
        </w:rPr>
        <w:t xml:space="preserve">za leto 2025 </w:t>
      </w:r>
      <w:r w:rsidR="001C0D2D" w:rsidRPr="00064D2B">
        <w:rPr>
          <w:rFonts w:asciiTheme="minorHAnsi" w:hAnsiTheme="minorHAnsi" w:cs="Calibri"/>
          <w:i w:val="0"/>
          <w:iCs/>
          <w:sz w:val="22"/>
          <w:szCs w:val="22"/>
        </w:rPr>
        <w:t>je obravnaval in sprejel Kolegij glavnega tajnika na svoji seji</w:t>
      </w:r>
      <w:r w:rsidR="002C775F" w:rsidRPr="00064D2B">
        <w:rPr>
          <w:rFonts w:asciiTheme="minorHAnsi" w:hAnsiTheme="minorHAnsi" w:cs="Calibri"/>
          <w:i w:val="0"/>
          <w:iCs/>
          <w:sz w:val="22"/>
          <w:szCs w:val="22"/>
        </w:rPr>
        <w:t xml:space="preserve"> </w:t>
      </w:r>
      <w:r w:rsidR="00F00E2F" w:rsidRPr="00064D2B">
        <w:rPr>
          <w:rFonts w:asciiTheme="minorHAnsi" w:hAnsiTheme="minorHAnsi" w:cs="Calibri"/>
          <w:i w:val="0"/>
          <w:iCs/>
          <w:sz w:val="22"/>
          <w:szCs w:val="22"/>
        </w:rPr>
        <w:t>2</w:t>
      </w:r>
      <w:r w:rsidR="005C78BF" w:rsidRPr="00064D2B">
        <w:rPr>
          <w:rFonts w:asciiTheme="minorHAnsi" w:hAnsiTheme="minorHAnsi" w:cs="Calibri"/>
          <w:i w:val="0"/>
          <w:iCs/>
          <w:sz w:val="22"/>
          <w:szCs w:val="22"/>
        </w:rPr>
        <w:t>8</w:t>
      </w:r>
      <w:r w:rsidR="001C0D2D" w:rsidRPr="00064D2B">
        <w:rPr>
          <w:rFonts w:asciiTheme="minorHAnsi" w:hAnsiTheme="minorHAnsi" w:cs="Calibri"/>
          <w:i w:val="0"/>
          <w:iCs/>
          <w:sz w:val="22"/>
          <w:szCs w:val="22"/>
        </w:rPr>
        <w:t xml:space="preserve">. </w:t>
      </w:r>
      <w:r w:rsidR="00F00E2F" w:rsidRPr="00064D2B">
        <w:rPr>
          <w:rFonts w:asciiTheme="minorHAnsi" w:hAnsiTheme="minorHAnsi" w:cs="Calibri"/>
          <w:i w:val="0"/>
          <w:iCs/>
          <w:sz w:val="22"/>
          <w:szCs w:val="22"/>
        </w:rPr>
        <w:t>marca</w:t>
      </w:r>
      <w:r w:rsidR="001C0D2D" w:rsidRPr="00064D2B">
        <w:rPr>
          <w:rFonts w:asciiTheme="minorHAnsi" w:hAnsiTheme="minorHAnsi" w:cs="Calibri"/>
          <w:i w:val="0"/>
          <w:iCs/>
          <w:sz w:val="22"/>
          <w:szCs w:val="22"/>
        </w:rPr>
        <w:t xml:space="preserve"> 202</w:t>
      </w:r>
      <w:r w:rsidR="005C78BF" w:rsidRPr="00064D2B">
        <w:rPr>
          <w:rFonts w:asciiTheme="minorHAnsi" w:hAnsiTheme="minorHAnsi" w:cs="Calibri"/>
          <w:i w:val="0"/>
          <w:iCs/>
          <w:sz w:val="22"/>
          <w:szCs w:val="22"/>
        </w:rPr>
        <w:t>5</w:t>
      </w:r>
      <w:r w:rsidR="001C0D2D" w:rsidRPr="00064D2B">
        <w:rPr>
          <w:rFonts w:asciiTheme="minorHAnsi" w:hAnsiTheme="minorHAnsi" w:cs="Calibri"/>
          <w:i w:val="0"/>
          <w:iCs/>
          <w:sz w:val="22"/>
          <w:szCs w:val="22"/>
        </w:rPr>
        <w:t>.</w:t>
      </w:r>
    </w:p>
    <w:p w14:paraId="51273A22" w14:textId="77777777" w:rsidR="00EB3584" w:rsidRPr="00064D2B" w:rsidRDefault="00EB3584" w:rsidP="00157866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31B099F0" w14:textId="5F0E4A14" w:rsidR="00E202A3" w:rsidRPr="00064D2B" w:rsidRDefault="00E202A3" w:rsidP="00E202A3">
      <w:pPr>
        <w:ind w:firstLine="708"/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 xml:space="preserve">Komisija za ocenjevanje kakovosti Rektorata je redno spremljala uresničevanje akcijskega načrta izboljšav Rektorata v preteklem koledarskem letu (2024), kar je razvidno iz </w:t>
      </w:r>
      <w:r w:rsidRPr="00064D2B">
        <w:rPr>
          <w:rFonts w:asciiTheme="minorHAnsi" w:hAnsiTheme="minorHAnsi" w:cs="Calibri"/>
          <w:i w:val="0"/>
          <w:sz w:val="22"/>
          <w:szCs w:val="22"/>
        </w:rPr>
        <w:lastRenderedPageBreak/>
        <w:t>zapisnikov njenih rednih sej. Za izvajanje korektivnih ukrepov iz omenjenega akcijskega načrta izboljšav so odgovorni vodje oddelkov, centrov oziroma strokovnih služb Rektorata.</w:t>
      </w:r>
    </w:p>
    <w:p w14:paraId="2F168A27" w14:textId="4A289EC7" w:rsidR="00E202A3" w:rsidRPr="00064D2B" w:rsidRDefault="00E202A3" w:rsidP="00E202A3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6787B551" w14:textId="77777777" w:rsidR="00E202A3" w:rsidRPr="00064D2B" w:rsidRDefault="00E202A3" w:rsidP="00E202A3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68EE1DF7" w14:textId="32159ADF" w:rsidR="00021888" w:rsidRPr="00064D2B" w:rsidRDefault="00021888" w:rsidP="00021888">
      <w:pPr>
        <w:spacing w:before="240" w:after="240"/>
        <w:ind w:left="720" w:hanging="720"/>
        <w:contextualSpacing/>
        <w:outlineLvl w:val="1"/>
        <w:rPr>
          <w:rFonts w:asciiTheme="minorHAnsi" w:eastAsia="Calibri" w:hAnsiTheme="minorHAnsi" w:cs="Calibri"/>
          <w:i w:val="0"/>
          <w:caps/>
          <w:sz w:val="22"/>
          <w:szCs w:val="22"/>
        </w:rPr>
      </w:pPr>
      <w:r w:rsidRPr="00064D2B">
        <w:rPr>
          <w:rFonts w:asciiTheme="minorHAnsi" w:eastAsia="Calibri" w:hAnsiTheme="minorHAnsi" w:cs="Calibri"/>
          <w:i w:val="0"/>
          <w:caps/>
          <w:sz w:val="22"/>
          <w:szCs w:val="22"/>
        </w:rPr>
        <w:t>AKCIJSKI NAČRT IZBOLJŠAV REKTORATA V LETU 20</w:t>
      </w:r>
      <w:r w:rsidR="002C775F" w:rsidRPr="00064D2B">
        <w:rPr>
          <w:rFonts w:asciiTheme="minorHAnsi" w:eastAsia="Calibri" w:hAnsiTheme="minorHAnsi" w:cs="Calibri"/>
          <w:i w:val="0"/>
          <w:caps/>
          <w:sz w:val="22"/>
          <w:szCs w:val="22"/>
        </w:rPr>
        <w:t>2</w:t>
      </w:r>
      <w:r w:rsidR="00C72462" w:rsidRPr="00064D2B">
        <w:rPr>
          <w:rFonts w:asciiTheme="minorHAnsi" w:eastAsia="Calibri" w:hAnsiTheme="minorHAnsi" w:cs="Calibri"/>
          <w:i w:val="0"/>
          <w:caps/>
          <w:sz w:val="22"/>
          <w:szCs w:val="22"/>
        </w:rPr>
        <w:t>5</w:t>
      </w:r>
    </w:p>
    <w:p w14:paraId="120070FD" w14:textId="77777777" w:rsidR="00021888" w:rsidRPr="00064D2B" w:rsidRDefault="00021888" w:rsidP="00157866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01E3197C" w14:textId="77777777" w:rsidR="00C72462" w:rsidRPr="00064D2B" w:rsidRDefault="00C72462" w:rsidP="00C72462">
      <w:pPr>
        <w:pStyle w:val="Odstavekseznama"/>
        <w:numPr>
          <w:ilvl w:val="0"/>
          <w:numId w:val="21"/>
        </w:numPr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>Izboljšanje dostopnosti komunikacijskih kanalov na članicah Univerze v Mariboru.</w:t>
      </w:r>
    </w:p>
    <w:p w14:paraId="00554D91" w14:textId="77777777" w:rsidR="00C72462" w:rsidRPr="00064D2B" w:rsidRDefault="00C72462" w:rsidP="00C72462">
      <w:pPr>
        <w:ind w:firstLine="708"/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>Odgovoren: Oddelek za izobraževanje in študij</w:t>
      </w:r>
    </w:p>
    <w:p w14:paraId="638D6AE6" w14:textId="77777777" w:rsidR="00C72462" w:rsidRPr="00064D2B" w:rsidRDefault="00C72462" w:rsidP="00C72462">
      <w:pPr>
        <w:ind w:firstLine="708"/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>Rok: december 2025</w:t>
      </w:r>
    </w:p>
    <w:p w14:paraId="434AE55F" w14:textId="77777777" w:rsidR="00C72462" w:rsidRPr="00064D2B" w:rsidRDefault="00C72462" w:rsidP="00C72462">
      <w:pPr>
        <w:ind w:firstLine="708"/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>Kazalnik: izvedene izboljšave komunikacijskih kanalov s področja dostopnosti</w:t>
      </w:r>
    </w:p>
    <w:p w14:paraId="2B4E45B4" w14:textId="77777777" w:rsidR="00C72462" w:rsidRPr="00064D2B" w:rsidRDefault="00C72462" w:rsidP="00C72462">
      <w:pPr>
        <w:jc w:val="both"/>
        <w:rPr>
          <w:rFonts w:asciiTheme="minorHAnsi" w:hAnsiTheme="minorHAnsi" w:cs="Calibri"/>
          <w:i w:val="0"/>
          <w:iCs/>
          <w:sz w:val="22"/>
          <w:szCs w:val="22"/>
        </w:rPr>
      </w:pPr>
    </w:p>
    <w:p w14:paraId="74D4DC36" w14:textId="77777777" w:rsidR="00C72462" w:rsidRPr="00064D2B" w:rsidRDefault="00C72462" w:rsidP="00C72462">
      <w:pPr>
        <w:pStyle w:val="Odstavekseznama"/>
        <w:numPr>
          <w:ilvl w:val="0"/>
          <w:numId w:val="21"/>
        </w:numPr>
        <w:jc w:val="both"/>
        <w:rPr>
          <w:rFonts w:asciiTheme="minorHAnsi" w:eastAsia="Calibr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 xml:space="preserve">Implementacija dokumentnega sistema </w:t>
      </w:r>
      <w:bookmarkStart w:id="1" w:name="_Hlk194057086"/>
      <w:r w:rsidRPr="00064D2B">
        <w:rPr>
          <w:rFonts w:asciiTheme="minorHAnsi" w:hAnsiTheme="minorHAnsi" w:cs="Calibri"/>
          <w:sz w:val="22"/>
          <w:szCs w:val="22"/>
        </w:rPr>
        <w:t xml:space="preserve">Univerze v Mariboru </w:t>
      </w:r>
      <w:bookmarkEnd w:id="1"/>
      <w:r w:rsidRPr="00064D2B">
        <w:rPr>
          <w:rFonts w:asciiTheme="minorHAnsi" w:hAnsiTheme="minorHAnsi" w:cs="Calibri"/>
          <w:sz w:val="22"/>
          <w:szCs w:val="22"/>
        </w:rPr>
        <w:t>v okviru prehoda v brezpapirno poslovanje za zeleno in digitalno povezano Univerzo v Mariboru.</w:t>
      </w:r>
    </w:p>
    <w:p w14:paraId="2510EAF2" w14:textId="77777777" w:rsidR="00C72462" w:rsidRPr="00064D2B" w:rsidRDefault="00C72462" w:rsidP="00C72462">
      <w:pPr>
        <w:autoSpaceDE w:val="0"/>
        <w:autoSpaceDN w:val="0"/>
        <w:adjustRightInd w:val="0"/>
        <w:ind w:left="708"/>
        <w:jc w:val="both"/>
        <w:rPr>
          <w:rFonts w:asciiTheme="minorHAnsi" w:eastAsia="Calibri" w:hAnsiTheme="minorHAnsi" w:cs="Calibri"/>
          <w:sz w:val="22"/>
          <w:szCs w:val="22"/>
        </w:rPr>
      </w:pPr>
      <w:r w:rsidRPr="00064D2B">
        <w:rPr>
          <w:rFonts w:asciiTheme="minorHAnsi" w:eastAsia="Calibri" w:hAnsiTheme="minorHAnsi" w:cs="Calibri"/>
          <w:sz w:val="22"/>
          <w:szCs w:val="22"/>
        </w:rPr>
        <w:t xml:space="preserve">Odgovoren: </w:t>
      </w:r>
      <w:r w:rsidRPr="00064D2B">
        <w:rPr>
          <w:rFonts w:asciiTheme="minorHAnsi" w:hAnsiTheme="minorHAnsi" w:cs="Calibri"/>
          <w:sz w:val="22"/>
          <w:szCs w:val="22"/>
        </w:rPr>
        <w:t>Oddelek za razvoj in študentske zadeve</w:t>
      </w:r>
    </w:p>
    <w:p w14:paraId="15120BFA" w14:textId="77777777" w:rsidR="00C72462" w:rsidRPr="00064D2B" w:rsidRDefault="00C72462" w:rsidP="00C72462">
      <w:pPr>
        <w:autoSpaceDE w:val="0"/>
        <w:autoSpaceDN w:val="0"/>
        <w:adjustRightInd w:val="0"/>
        <w:ind w:firstLine="708"/>
        <w:jc w:val="both"/>
        <w:rPr>
          <w:rFonts w:asciiTheme="minorHAnsi" w:eastAsia="Calibri" w:hAnsiTheme="minorHAnsi" w:cs="Calibri"/>
          <w:sz w:val="22"/>
          <w:szCs w:val="22"/>
        </w:rPr>
      </w:pPr>
      <w:r w:rsidRPr="00064D2B">
        <w:rPr>
          <w:rFonts w:asciiTheme="minorHAnsi" w:eastAsia="Calibri" w:hAnsiTheme="minorHAnsi" w:cs="Calibri"/>
          <w:sz w:val="22"/>
          <w:szCs w:val="22"/>
        </w:rPr>
        <w:t>Rok: december 2025</w:t>
      </w:r>
    </w:p>
    <w:p w14:paraId="706222ED" w14:textId="77777777" w:rsidR="00C72462" w:rsidRPr="00064D2B" w:rsidRDefault="00C72462" w:rsidP="00C72462">
      <w:pPr>
        <w:ind w:left="708"/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>Kazalnik: implementirani izbrani moduli dokumentnega sistema</w:t>
      </w:r>
    </w:p>
    <w:p w14:paraId="7FE2C545" w14:textId="77777777" w:rsidR="00C72462" w:rsidRPr="00064D2B" w:rsidRDefault="00C72462" w:rsidP="00C72462">
      <w:pPr>
        <w:jc w:val="both"/>
        <w:rPr>
          <w:rFonts w:asciiTheme="minorHAnsi" w:hAnsiTheme="minorHAnsi" w:cs="Calibri"/>
          <w:i w:val="0"/>
          <w:iCs/>
          <w:sz w:val="22"/>
          <w:szCs w:val="22"/>
        </w:rPr>
      </w:pPr>
    </w:p>
    <w:p w14:paraId="39B6ECEA" w14:textId="77777777" w:rsidR="00C72462" w:rsidRPr="00064D2B" w:rsidRDefault="00C72462" w:rsidP="00C72462">
      <w:pPr>
        <w:pStyle w:val="Odstavekseznama"/>
        <w:numPr>
          <w:ilvl w:val="0"/>
          <w:numId w:val="21"/>
        </w:numPr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>Nadgradnja elektronskih volitev v študentske svete članic Univerze v Mariboru z elektronsko oddajo kandidatur študentov.</w:t>
      </w:r>
    </w:p>
    <w:p w14:paraId="39ABA8CC" w14:textId="77777777" w:rsidR="00C72462" w:rsidRPr="00064D2B" w:rsidRDefault="00C72462" w:rsidP="00C72462">
      <w:pPr>
        <w:ind w:left="708"/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>Odgovoren: Oddelek za razvoj in študentske zadeve</w:t>
      </w:r>
    </w:p>
    <w:p w14:paraId="09776125" w14:textId="77777777" w:rsidR="00C72462" w:rsidRPr="00064D2B" w:rsidRDefault="00C72462" w:rsidP="00C72462">
      <w:pPr>
        <w:ind w:firstLine="708"/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>Rok: september 2025</w:t>
      </w:r>
    </w:p>
    <w:p w14:paraId="43D68369" w14:textId="77777777" w:rsidR="00C72462" w:rsidRPr="00064D2B" w:rsidRDefault="00C72462" w:rsidP="00C72462">
      <w:pPr>
        <w:ind w:left="708"/>
        <w:jc w:val="both"/>
        <w:rPr>
          <w:rFonts w:asciiTheme="minorHAnsi" w:eastAsia="Calibr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 xml:space="preserve">Kazalnik: </w:t>
      </w:r>
      <w:r w:rsidRPr="00064D2B">
        <w:rPr>
          <w:rFonts w:asciiTheme="minorHAnsi" w:eastAsia="Calibri" w:hAnsiTheme="minorHAnsi" w:cs="Calibri"/>
          <w:sz w:val="22"/>
          <w:szCs w:val="22"/>
        </w:rPr>
        <w:t>implementirana elektronska oddaja kandidatur študentov za volitve v študentske svete članic UM</w:t>
      </w:r>
    </w:p>
    <w:p w14:paraId="177C2B1D" w14:textId="77777777" w:rsidR="00C72462" w:rsidRPr="00064D2B" w:rsidRDefault="00C72462" w:rsidP="00C72462">
      <w:pPr>
        <w:jc w:val="both"/>
        <w:rPr>
          <w:rFonts w:asciiTheme="minorHAnsi" w:hAnsiTheme="minorHAnsi" w:cs="Calibri"/>
          <w:i w:val="0"/>
          <w:iCs/>
          <w:sz w:val="22"/>
          <w:szCs w:val="22"/>
        </w:rPr>
      </w:pPr>
    </w:p>
    <w:p w14:paraId="118EB474" w14:textId="77777777" w:rsidR="00C72462" w:rsidRPr="00064D2B" w:rsidRDefault="00C72462" w:rsidP="00C72462">
      <w:pPr>
        <w:pStyle w:val="Odstavekseznama"/>
        <w:numPr>
          <w:ilvl w:val="0"/>
          <w:numId w:val="21"/>
        </w:numPr>
        <w:jc w:val="both"/>
        <w:rPr>
          <w:rFonts w:asciiTheme="minorHAnsi" w:eastAsia="Calibr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>Promocija in izvedba aktivnosti v okviru praznovanja 50-letnice Univerze v Mariboru.</w:t>
      </w:r>
    </w:p>
    <w:p w14:paraId="2AAD9378" w14:textId="77777777" w:rsidR="00C72462" w:rsidRPr="00064D2B" w:rsidRDefault="00C72462" w:rsidP="00C72462">
      <w:pPr>
        <w:autoSpaceDE w:val="0"/>
        <w:autoSpaceDN w:val="0"/>
        <w:adjustRightInd w:val="0"/>
        <w:ind w:left="708"/>
        <w:jc w:val="both"/>
        <w:rPr>
          <w:rFonts w:asciiTheme="minorHAnsi" w:eastAsia="Calibri" w:hAnsiTheme="minorHAnsi" w:cs="Calibri"/>
          <w:sz w:val="22"/>
          <w:szCs w:val="22"/>
        </w:rPr>
      </w:pPr>
      <w:r w:rsidRPr="00064D2B">
        <w:rPr>
          <w:rFonts w:asciiTheme="minorHAnsi" w:eastAsia="Calibri" w:hAnsiTheme="minorHAnsi" w:cs="Calibri"/>
          <w:sz w:val="22"/>
          <w:szCs w:val="22"/>
        </w:rPr>
        <w:t xml:space="preserve">Odgovoren: </w:t>
      </w:r>
      <w:r w:rsidRPr="00064D2B">
        <w:rPr>
          <w:rFonts w:asciiTheme="minorHAnsi" w:hAnsiTheme="minorHAnsi" w:cs="Calibri"/>
          <w:sz w:val="22"/>
          <w:szCs w:val="22"/>
        </w:rPr>
        <w:t>Oddelek za kabinet rektorja in odnose z javnostjo ter drugi oddelki Rektorata</w:t>
      </w:r>
    </w:p>
    <w:p w14:paraId="5FFF2774" w14:textId="77777777" w:rsidR="00C72462" w:rsidRPr="00064D2B" w:rsidRDefault="00C72462" w:rsidP="00C72462">
      <w:pPr>
        <w:autoSpaceDE w:val="0"/>
        <w:autoSpaceDN w:val="0"/>
        <w:adjustRightInd w:val="0"/>
        <w:ind w:firstLine="708"/>
        <w:jc w:val="both"/>
        <w:rPr>
          <w:rFonts w:asciiTheme="minorHAnsi" w:eastAsia="Calibri" w:hAnsiTheme="minorHAnsi" w:cs="Calibri"/>
          <w:sz w:val="22"/>
          <w:szCs w:val="22"/>
        </w:rPr>
      </w:pPr>
      <w:r w:rsidRPr="00064D2B">
        <w:rPr>
          <w:rFonts w:asciiTheme="minorHAnsi" w:eastAsia="Calibri" w:hAnsiTheme="minorHAnsi" w:cs="Calibri"/>
          <w:sz w:val="22"/>
          <w:szCs w:val="22"/>
        </w:rPr>
        <w:t>Rok: december 2025</w:t>
      </w:r>
    </w:p>
    <w:p w14:paraId="5A996435" w14:textId="77777777" w:rsidR="00C72462" w:rsidRPr="00064D2B" w:rsidRDefault="00C72462" w:rsidP="00C72462">
      <w:pPr>
        <w:ind w:left="708"/>
        <w:jc w:val="both"/>
        <w:rPr>
          <w:rFonts w:asciiTheme="minorHAnsi" w:hAnsiTheme="minorHAnsi" w:cs="Calibri"/>
          <w:sz w:val="22"/>
          <w:szCs w:val="22"/>
        </w:rPr>
      </w:pPr>
      <w:bookmarkStart w:id="2" w:name="_Hlk191289356"/>
      <w:r w:rsidRPr="00064D2B">
        <w:rPr>
          <w:rFonts w:asciiTheme="minorHAnsi" w:hAnsiTheme="minorHAnsi" w:cs="Calibri"/>
          <w:sz w:val="22"/>
          <w:szCs w:val="22"/>
        </w:rPr>
        <w:t>Kazalnik: število dogodkov</w:t>
      </w:r>
    </w:p>
    <w:p w14:paraId="49A621A4" w14:textId="77777777" w:rsidR="00C72462" w:rsidRPr="00064D2B" w:rsidRDefault="00C72462" w:rsidP="00C72462">
      <w:pPr>
        <w:jc w:val="both"/>
        <w:rPr>
          <w:rFonts w:asciiTheme="minorHAnsi" w:hAnsiTheme="minorHAnsi" w:cs="Calibri"/>
          <w:i w:val="0"/>
          <w:iCs/>
          <w:sz w:val="22"/>
          <w:szCs w:val="22"/>
        </w:rPr>
      </w:pPr>
    </w:p>
    <w:p w14:paraId="056568FF" w14:textId="77777777" w:rsidR="00C72462" w:rsidRPr="00064D2B" w:rsidRDefault="00C72462" w:rsidP="00C72462">
      <w:pPr>
        <w:pStyle w:val="Odstavekseznama"/>
        <w:numPr>
          <w:ilvl w:val="0"/>
          <w:numId w:val="21"/>
        </w:numPr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>Izvedba izobraževanj s področja varstva osebnih podatkov in digitalne varnosti.</w:t>
      </w:r>
    </w:p>
    <w:p w14:paraId="1E79BF01" w14:textId="77777777" w:rsidR="00C72462" w:rsidRPr="00064D2B" w:rsidRDefault="00C72462" w:rsidP="00C72462">
      <w:pPr>
        <w:ind w:left="708"/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>Odgovoren: Oddelek za pravne, kadrovske in splošne zadeve, Računalniški center Univerze v Mariboru</w:t>
      </w:r>
    </w:p>
    <w:p w14:paraId="3FA13DF7" w14:textId="77777777" w:rsidR="00C72462" w:rsidRPr="00064D2B" w:rsidRDefault="00C72462" w:rsidP="00C72462">
      <w:pPr>
        <w:ind w:firstLine="708"/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>Rok: oktober 2025</w:t>
      </w:r>
    </w:p>
    <w:p w14:paraId="27D2F3D7" w14:textId="77777777" w:rsidR="00C72462" w:rsidRPr="00064D2B" w:rsidRDefault="00C72462" w:rsidP="00C72462">
      <w:pPr>
        <w:ind w:firstLine="708"/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 xml:space="preserve">Kazalnik: </w:t>
      </w:r>
      <w:r w:rsidRPr="00064D2B">
        <w:rPr>
          <w:rFonts w:asciiTheme="minorHAnsi" w:eastAsia="Corbel" w:hAnsiTheme="minorHAnsi" w:cs="Calibri"/>
          <w:sz w:val="22"/>
          <w:szCs w:val="22"/>
        </w:rPr>
        <w:t>izvedena izobraževanja</w:t>
      </w:r>
    </w:p>
    <w:p w14:paraId="62E1410A" w14:textId="77777777" w:rsidR="00C72462" w:rsidRPr="00064D2B" w:rsidRDefault="00C72462" w:rsidP="00C72462">
      <w:pPr>
        <w:jc w:val="both"/>
        <w:rPr>
          <w:rFonts w:asciiTheme="minorHAnsi" w:hAnsiTheme="minorHAnsi" w:cs="Calibri"/>
          <w:i w:val="0"/>
          <w:iCs/>
          <w:sz w:val="22"/>
          <w:szCs w:val="22"/>
        </w:rPr>
      </w:pPr>
    </w:p>
    <w:p w14:paraId="768916D6" w14:textId="77777777" w:rsidR="00C72462" w:rsidRPr="00064D2B" w:rsidRDefault="00C72462" w:rsidP="00C72462">
      <w:pPr>
        <w:pStyle w:val="Odstavekseznama"/>
        <w:numPr>
          <w:ilvl w:val="0"/>
          <w:numId w:val="21"/>
        </w:numPr>
        <w:ind w:left="708"/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>Vzpostavitev kriterijev za zasedbo delovnih mest na področju visokega šolstva.</w:t>
      </w:r>
    </w:p>
    <w:p w14:paraId="043E19C4" w14:textId="77777777" w:rsidR="00C72462" w:rsidRPr="00064D2B" w:rsidRDefault="00C72462" w:rsidP="00C72462">
      <w:pPr>
        <w:pStyle w:val="Odstavekseznama"/>
        <w:ind w:left="708"/>
        <w:jc w:val="both"/>
        <w:rPr>
          <w:rFonts w:asciiTheme="minorHAnsi" w:hAnsiTheme="minorHAnsi" w:cs="Calibri"/>
          <w:i/>
          <w:iCs/>
          <w:sz w:val="22"/>
          <w:szCs w:val="22"/>
        </w:rPr>
      </w:pPr>
      <w:r w:rsidRPr="00064D2B">
        <w:rPr>
          <w:rFonts w:asciiTheme="minorHAnsi" w:hAnsiTheme="minorHAnsi" w:cs="Calibri"/>
          <w:i/>
          <w:iCs/>
          <w:sz w:val="22"/>
          <w:szCs w:val="22"/>
        </w:rPr>
        <w:t>Odgovoren: Oddelek za pravne, kadrovske in splošne zadeve</w:t>
      </w:r>
    </w:p>
    <w:p w14:paraId="5D6F17CB" w14:textId="77777777" w:rsidR="00C72462" w:rsidRPr="00064D2B" w:rsidRDefault="00C72462" w:rsidP="00C72462">
      <w:pPr>
        <w:ind w:firstLine="708"/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>Rok: junij 2025</w:t>
      </w:r>
    </w:p>
    <w:p w14:paraId="09F0AB4E" w14:textId="77777777" w:rsidR="00C72462" w:rsidRPr="00064D2B" w:rsidRDefault="00C72462" w:rsidP="00C72462">
      <w:pPr>
        <w:ind w:firstLine="708"/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 xml:space="preserve">Kazalnik: </w:t>
      </w:r>
      <w:r w:rsidRPr="00064D2B">
        <w:rPr>
          <w:rFonts w:asciiTheme="minorHAnsi" w:eastAsia="Corbel" w:hAnsiTheme="minorHAnsi" w:cs="Calibri"/>
          <w:sz w:val="22"/>
          <w:szCs w:val="22"/>
        </w:rPr>
        <w:t>sprejeti kriteriji</w:t>
      </w:r>
    </w:p>
    <w:p w14:paraId="70E879AB" w14:textId="77777777" w:rsidR="00C72462" w:rsidRPr="00064D2B" w:rsidRDefault="00C72462" w:rsidP="00C72462">
      <w:pPr>
        <w:jc w:val="both"/>
        <w:rPr>
          <w:rFonts w:asciiTheme="minorHAnsi" w:hAnsiTheme="minorHAnsi" w:cs="Calibri"/>
          <w:i w:val="0"/>
          <w:iCs/>
          <w:sz w:val="22"/>
          <w:szCs w:val="22"/>
          <w:highlight w:val="yellow"/>
        </w:rPr>
      </w:pPr>
    </w:p>
    <w:p w14:paraId="21908704" w14:textId="77777777" w:rsidR="00C72462" w:rsidRPr="00064D2B" w:rsidRDefault="00C72462" w:rsidP="00C72462">
      <w:pPr>
        <w:pStyle w:val="Odstavekseznama"/>
        <w:numPr>
          <w:ilvl w:val="0"/>
          <w:numId w:val="21"/>
        </w:numPr>
        <w:ind w:left="708"/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>Izvedba izobraževanja s področja novosti plačnega sistema v javnem sektorju s poudarkom na področju visokega šolstva.</w:t>
      </w:r>
    </w:p>
    <w:p w14:paraId="40985B87" w14:textId="77777777" w:rsidR="00C72462" w:rsidRPr="00064D2B" w:rsidRDefault="00C72462" w:rsidP="00C72462">
      <w:pPr>
        <w:pStyle w:val="Odstavekseznama"/>
        <w:ind w:left="708"/>
        <w:jc w:val="both"/>
        <w:rPr>
          <w:rFonts w:asciiTheme="minorHAnsi" w:hAnsiTheme="minorHAnsi" w:cs="Calibri"/>
          <w:i/>
          <w:iCs/>
          <w:sz w:val="22"/>
          <w:szCs w:val="22"/>
        </w:rPr>
      </w:pPr>
      <w:r w:rsidRPr="00064D2B">
        <w:rPr>
          <w:rFonts w:asciiTheme="minorHAnsi" w:hAnsiTheme="minorHAnsi" w:cs="Calibri"/>
          <w:i/>
          <w:iCs/>
          <w:sz w:val="22"/>
          <w:szCs w:val="22"/>
        </w:rPr>
        <w:t>Odgovoren: Oddelek za pravne, kadrovske in splošne zadeve</w:t>
      </w:r>
    </w:p>
    <w:p w14:paraId="2FFC10ED" w14:textId="77777777" w:rsidR="00C72462" w:rsidRPr="00064D2B" w:rsidRDefault="00C72462" w:rsidP="00C72462">
      <w:pPr>
        <w:ind w:firstLine="708"/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>Rok: marec 2025</w:t>
      </w:r>
    </w:p>
    <w:p w14:paraId="7422277D" w14:textId="77777777" w:rsidR="00C72462" w:rsidRPr="00064D2B" w:rsidRDefault="00C72462" w:rsidP="00C72462">
      <w:pPr>
        <w:ind w:firstLine="708"/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 xml:space="preserve">Kazalnik: </w:t>
      </w:r>
      <w:r w:rsidRPr="00064D2B">
        <w:rPr>
          <w:rFonts w:asciiTheme="minorHAnsi" w:eastAsia="Corbel" w:hAnsiTheme="minorHAnsi" w:cs="Calibri"/>
          <w:sz w:val="22"/>
          <w:szCs w:val="22"/>
        </w:rPr>
        <w:t>izvedena izobraževanja</w:t>
      </w:r>
    </w:p>
    <w:p w14:paraId="5D51ECFB" w14:textId="77777777" w:rsidR="00C72462" w:rsidRPr="00064D2B" w:rsidRDefault="00C72462" w:rsidP="00C72462">
      <w:pPr>
        <w:jc w:val="both"/>
        <w:rPr>
          <w:rFonts w:asciiTheme="minorHAnsi" w:hAnsiTheme="minorHAnsi" w:cs="Calibri"/>
          <w:i w:val="0"/>
          <w:iCs/>
          <w:sz w:val="22"/>
          <w:szCs w:val="22"/>
        </w:rPr>
      </w:pPr>
    </w:p>
    <w:p w14:paraId="2AFD3BB7" w14:textId="77777777" w:rsidR="00C72462" w:rsidRPr="00064D2B" w:rsidRDefault="00C72462" w:rsidP="00C72462">
      <w:pPr>
        <w:pStyle w:val="Odstavekseznama"/>
        <w:numPr>
          <w:ilvl w:val="0"/>
          <w:numId w:val="21"/>
        </w:numPr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t>Sprejem Sprememb in dopolnitev Pravilnika o postopku izvolitve v naziv visokošolskih učiteljev in visokošolskih sodelavcev.</w:t>
      </w:r>
    </w:p>
    <w:p w14:paraId="4FE8AFD9" w14:textId="77777777" w:rsidR="00C72462" w:rsidRPr="00064D2B" w:rsidRDefault="00C72462" w:rsidP="00C72462">
      <w:pPr>
        <w:pStyle w:val="Odstavekseznama"/>
        <w:jc w:val="both"/>
        <w:rPr>
          <w:rFonts w:asciiTheme="minorHAnsi" w:hAnsiTheme="minorHAnsi" w:cs="Calibri"/>
          <w:i/>
          <w:iCs/>
          <w:sz w:val="22"/>
          <w:szCs w:val="22"/>
        </w:rPr>
      </w:pPr>
      <w:r w:rsidRPr="00064D2B">
        <w:rPr>
          <w:rFonts w:asciiTheme="minorHAnsi" w:hAnsiTheme="minorHAnsi" w:cs="Calibri"/>
          <w:i/>
          <w:iCs/>
          <w:sz w:val="22"/>
          <w:szCs w:val="22"/>
        </w:rPr>
        <w:t>Odgovorna: Oddelek za pravne, kadrovske in splošne zadeve</w:t>
      </w:r>
    </w:p>
    <w:p w14:paraId="2CAF05E7" w14:textId="77777777" w:rsidR="00C72462" w:rsidRPr="00064D2B" w:rsidRDefault="00C72462" w:rsidP="00C72462">
      <w:pPr>
        <w:pStyle w:val="Odstavekseznama"/>
        <w:jc w:val="both"/>
        <w:rPr>
          <w:rFonts w:asciiTheme="minorHAnsi" w:hAnsiTheme="minorHAnsi" w:cs="Calibri"/>
          <w:i/>
          <w:iCs/>
          <w:sz w:val="22"/>
          <w:szCs w:val="22"/>
        </w:rPr>
      </w:pPr>
      <w:r w:rsidRPr="00064D2B">
        <w:rPr>
          <w:rFonts w:asciiTheme="minorHAnsi" w:hAnsiTheme="minorHAnsi" w:cs="Calibri"/>
          <w:i/>
          <w:iCs/>
          <w:sz w:val="22"/>
          <w:szCs w:val="22"/>
        </w:rPr>
        <w:t>Rok: december 2025</w:t>
      </w:r>
    </w:p>
    <w:p w14:paraId="5182423D" w14:textId="77777777" w:rsidR="00C72462" w:rsidRPr="00064D2B" w:rsidRDefault="00C72462" w:rsidP="00C72462">
      <w:pPr>
        <w:pStyle w:val="Odstavekseznama"/>
        <w:jc w:val="both"/>
        <w:rPr>
          <w:rFonts w:asciiTheme="minorHAnsi" w:hAnsiTheme="minorHAnsi" w:cs="Calibri"/>
          <w:i/>
          <w:iCs/>
          <w:sz w:val="22"/>
          <w:szCs w:val="22"/>
        </w:rPr>
      </w:pPr>
      <w:r w:rsidRPr="00064D2B">
        <w:rPr>
          <w:rFonts w:asciiTheme="minorHAnsi" w:hAnsiTheme="minorHAnsi" w:cs="Calibri"/>
          <w:i/>
          <w:iCs/>
          <w:sz w:val="22"/>
          <w:szCs w:val="22"/>
        </w:rPr>
        <w:t>Kazalnik: sprejete spremembe in dopolnitve pravilnika</w:t>
      </w:r>
    </w:p>
    <w:bookmarkEnd w:id="2"/>
    <w:p w14:paraId="0D33F767" w14:textId="77777777" w:rsidR="00C72462" w:rsidRPr="00064D2B" w:rsidRDefault="00C72462" w:rsidP="00C72462">
      <w:pPr>
        <w:jc w:val="both"/>
        <w:rPr>
          <w:rFonts w:asciiTheme="minorHAnsi" w:hAnsiTheme="minorHAnsi" w:cs="Calibri"/>
          <w:i w:val="0"/>
          <w:iCs/>
          <w:sz w:val="22"/>
          <w:szCs w:val="22"/>
        </w:rPr>
      </w:pPr>
    </w:p>
    <w:p w14:paraId="1DA6EAB5" w14:textId="77777777" w:rsidR="00C72462" w:rsidRPr="00064D2B" w:rsidRDefault="00C72462" w:rsidP="00C72462">
      <w:pPr>
        <w:pStyle w:val="Odstavekseznama"/>
        <w:numPr>
          <w:ilvl w:val="0"/>
          <w:numId w:val="21"/>
        </w:numPr>
        <w:jc w:val="both"/>
        <w:rPr>
          <w:rFonts w:asciiTheme="minorHAnsi" w:hAnsiTheme="minorHAnsi" w:cs="Calibri"/>
          <w:sz w:val="22"/>
          <w:szCs w:val="22"/>
        </w:rPr>
      </w:pPr>
      <w:r w:rsidRPr="00064D2B">
        <w:rPr>
          <w:rFonts w:asciiTheme="minorHAnsi" w:hAnsiTheme="minorHAnsi" w:cs="Calibri"/>
          <w:sz w:val="22"/>
          <w:szCs w:val="22"/>
        </w:rPr>
        <w:lastRenderedPageBreak/>
        <w:t>Prenova in sprejem pravilnikov Univerze v Mariboru za delo po načelih odprte znanosti skladno s sprejetim Načrtom prilagoditev delovanja po načelih odprte znanosti Univerze v Mariboru in veljavno nacionalno zakonodajo.</w:t>
      </w:r>
    </w:p>
    <w:p w14:paraId="2786F5C0" w14:textId="77777777" w:rsidR="00C72462" w:rsidRPr="00064D2B" w:rsidRDefault="00C72462" w:rsidP="00C72462">
      <w:pPr>
        <w:pStyle w:val="Odstavekseznama"/>
        <w:jc w:val="both"/>
        <w:rPr>
          <w:rFonts w:asciiTheme="minorHAnsi" w:hAnsiTheme="minorHAnsi" w:cs="Calibri"/>
          <w:i/>
          <w:iCs/>
          <w:sz w:val="22"/>
          <w:szCs w:val="22"/>
        </w:rPr>
      </w:pPr>
      <w:r w:rsidRPr="00064D2B">
        <w:rPr>
          <w:rFonts w:asciiTheme="minorHAnsi" w:hAnsiTheme="minorHAnsi" w:cs="Calibri"/>
          <w:i/>
          <w:iCs/>
          <w:sz w:val="22"/>
          <w:szCs w:val="22"/>
        </w:rPr>
        <w:t>Odgovoren: Oddelek za raziskovalno in umetniško dejavnost</w:t>
      </w:r>
    </w:p>
    <w:p w14:paraId="7F8E91F9" w14:textId="77777777" w:rsidR="00C72462" w:rsidRPr="00064D2B" w:rsidRDefault="00C72462" w:rsidP="00C72462">
      <w:pPr>
        <w:pStyle w:val="Odstavekseznama"/>
        <w:jc w:val="both"/>
        <w:rPr>
          <w:rFonts w:asciiTheme="minorHAnsi" w:hAnsiTheme="minorHAnsi" w:cs="Calibri"/>
          <w:i/>
          <w:iCs/>
          <w:sz w:val="22"/>
          <w:szCs w:val="22"/>
        </w:rPr>
      </w:pPr>
      <w:r w:rsidRPr="00064D2B">
        <w:rPr>
          <w:rFonts w:asciiTheme="minorHAnsi" w:hAnsiTheme="minorHAnsi" w:cs="Calibri"/>
          <w:i/>
          <w:iCs/>
          <w:sz w:val="22"/>
          <w:szCs w:val="22"/>
        </w:rPr>
        <w:t>Rok: december 2025</w:t>
      </w:r>
    </w:p>
    <w:p w14:paraId="1B830BC0" w14:textId="77777777" w:rsidR="00C72462" w:rsidRPr="00064D2B" w:rsidRDefault="00C72462" w:rsidP="00C72462">
      <w:pPr>
        <w:pStyle w:val="Odstavekseznama"/>
        <w:jc w:val="both"/>
        <w:rPr>
          <w:rFonts w:asciiTheme="minorHAnsi" w:hAnsiTheme="minorHAnsi" w:cs="Calibri"/>
          <w:i/>
          <w:iCs/>
          <w:sz w:val="22"/>
          <w:szCs w:val="22"/>
        </w:rPr>
      </w:pPr>
      <w:r w:rsidRPr="00064D2B">
        <w:rPr>
          <w:rFonts w:asciiTheme="minorHAnsi" w:hAnsiTheme="minorHAnsi" w:cs="Calibri"/>
          <w:i/>
          <w:iCs/>
          <w:sz w:val="22"/>
          <w:szCs w:val="22"/>
        </w:rPr>
        <w:t>Kazalnik: prenovljeni in sprejeti pravilniki UM</w:t>
      </w:r>
    </w:p>
    <w:p w14:paraId="7C34637F" w14:textId="77777777" w:rsidR="0016169D" w:rsidRPr="00064D2B" w:rsidRDefault="0016169D" w:rsidP="0016169D">
      <w:pPr>
        <w:jc w:val="both"/>
        <w:rPr>
          <w:rFonts w:asciiTheme="minorHAnsi" w:hAnsiTheme="minorHAnsi" w:cs="Calibri"/>
          <w:i w:val="0"/>
          <w:iCs/>
          <w:sz w:val="22"/>
          <w:szCs w:val="22"/>
        </w:rPr>
      </w:pPr>
    </w:p>
    <w:p w14:paraId="5FF5DD4E" w14:textId="7F929401" w:rsidR="00717BB9" w:rsidRPr="00064D2B" w:rsidRDefault="00150E6D" w:rsidP="00717BB9">
      <w:pPr>
        <w:keepNext/>
        <w:ind w:firstLine="708"/>
        <w:jc w:val="both"/>
        <w:outlineLvl w:val="1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>Z</w:t>
      </w:r>
      <w:r w:rsidR="00717BB9" w:rsidRPr="00064D2B">
        <w:rPr>
          <w:rFonts w:asciiTheme="minorHAnsi" w:hAnsiTheme="minorHAnsi" w:cs="Calibri"/>
          <w:i w:val="0"/>
          <w:sz w:val="22"/>
          <w:szCs w:val="22"/>
        </w:rPr>
        <w:t>aključn</w:t>
      </w:r>
      <w:r w:rsidRPr="00064D2B">
        <w:rPr>
          <w:rFonts w:asciiTheme="minorHAnsi" w:hAnsiTheme="minorHAnsi" w:cs="Calibri"/>
          <w:i w:val="0"/>
          <w:sz w:val="22"/>
          <w:szCs w:val="22"/>
        </w:rPr>
        <w:t>a</w:t>
      </w:r>
      <w:r w:rsidR="00717BB9" w:rsidRPr="00064D2B">
        <w:rPr>
          <w:rFonts w:asciiTheme="minorHAnsi" w:hAnsiTheme="minorHAnsi" w:cs="Calibri"/>
          <w:i w:val="0"/>
          <w:sz w:val="22"/>
          <w:szCs w:val="22"/>
        </w:rPr>
        <w:t xml:space="preserve"> analiz</w:t>
      </w:r>
      <w:r w:rsidRPr="00064D2B">
        <w:rPr>
          <w:rFonts w:asciiTheme="minorHAnsi" w:hAnsiTheme="minorHAnsi" w:cs="Calibri"/>
          <w:i w:val="0"/>
          <w:sz w:val="22"/>
          <w:szCs w:val="22"/>
        </w:rPr>
        <w:t>a</w:t>
      </w:r>
      <w:r w:rsidR="00717BB9" w:rsidRPr="00064D2B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uresničevanja akcijskega načrta </w:t>
      </w:r>
      <w:r w:rsidR="00B923F7" w:rsidRPr="00064D2B">
        <w:rPr>
          <w:rFonts w:asciiTheme="minorHAnsi" w:hAnsiTheme="minorHAnsi" w:cs="Calibri"/>
          <w:i w:val="0"/>
          <w:sz w:val="22"/>
          <w:szCs w:val="22"/>
        </w:rPr>
        <w:t xml:space="preserve">izboljšav Rektorata </w:t>
      </w:r>
      <w:r w:rsidR="00EE28BD" w:rsidRPr="00064D2B">
        <w:rPr>
          <w:rFonts w:asciiTheme="minorHAnsi" w:hAnsiTheme="minorHAnsi" w:cs="Calibri"/>
          <w:i w:val="0"/>
          <w:sz w:val="22"/>
          <w:szCs w:val="22"/>
        </w:rPr>
        <w:t xml:space="preserve">v letu 2025 </w:t>
      </w:r>
      <w:r w:rsidR="00B923F7" w:rsidRPr="00064D2B">
        <w:rPr>
          <w:rFonts w:asciiTheme="minorHAnsi" w:hAnsiTheme="minorHAnsi" w:cs="Calibri"/>
          <w:i w:val="0"/>
          <w:sz w:val="22"/>
          <w:szCs w:val="22"/>
        </w:rPr>
        <w:t>bo izvedena v januarju 202</w:t>
      </w:r>
      <w:r w:rsidR="00EE28BD" w:rsidRPr="00064D2B">
        <w:rPr>
          <w:rFonts w:asciiTheme="minorHAnsi" w:hAnsiTheme="minorHAnsi" w:cs="Calibri"/>
          <w:i w:val="0"/>
          <w:sz w:val="22"/>
          <w:szCs w:val="22"/>
        </w:rPr>
        <w:t>6</w:t>
      </w:r>
      <w:r w:rsidR="00B923F7" w:rsidRPr="00064D2B">
        <w:rPr>
          <w:rFonts w:asciiTheme="minorHAnsi" w:hAnsiTheme="minorHAnsi" w:cs="Calibri"/>
          <w:i w:val="0"/>
          <w:sz w:val="22"/>
          <w:szCs w:val="22"/>
        </w:rPr>
        <w:t xml:space="preserve">, saj so roki za </w:t>
      </w:r>
      <w:r w:rsidR="005C6F38" w:rsidRPr="00064D2B">
        <w:rPr>
          <w:rFonts w:asciiTheme="minorHAnsi" w:hAnsiTheme="minorHAnsi" w:cs="Calibri"/>
          <w:i w:val="0"/>
          <w:sz w:val="22"/>
          <w:szCs w:val="22"/>
        </w:rPr>
        <w:t xml:space="preserve">zaključek izvajanja ukrepov </w:t>
      </w:r>
      <w:r w:rsidR="00B50F65" w:rsidRPr="00064D2B">
        <w:rPr>
          <w:rFonts w:asciiTheme="minorHAnsi" w:hAnsiTheme="minorHAnsi" w:cs="Calibri"/>
          <w:i w:val="0"/>
          <w:sz w:val="22"/>
          <w:szCs w:val="22"/>
        </w:rPr>
        <w:t>večinoma predvideni do konca koledarskega leta 202</w:t>
      </w:r>
      <w:r w:rsidR="00EE28BD" w:rsidRPr="00064D2B">
        <w:rPr>
          <w:rFonts w:asciiTheme="minorHAnsi" w:hAnsiTheme="minorHAnsi" w:cs="Calibri"/>
          <w:i w:val="0"/>
          <w:sz w:val="22"/>
          <w:szCs w:val="22"/>
        </w:rPr>
        <w:t>5</w:t>
      </w:r>
      <w:r w:rsidR="00B50F65" w:rsidRPr="00064D2B">
        <w:rPr>
          <w:rFonts w:asciiTheme="minorHAnsi" w:hAnsiTheme="minorHAnsi" w:cs="Calibri"/>
          <w:i w:val="0"/>
          <w:sz w:val="22"/>
          <w:szCs w:val="22"/>
        </w:rPr>
        <w:t xml:space="preserve">. </w:t>
      </w:r>
      <w:r w:rsidR="00717BB9" w:rsidRPr="00064D2B">
        <w:rPr>
          <w:rFonts w:asciiTheme="minorHAnsi" w:hAnsiTheme="minorHAnsi" w:cs="Calibri"/>
          <w:i w:val="0"/>
          <w:sz w:val="22"/>
          <w:szCs w:val="22"/>
        </w:rPr>
        <w:t xml:space="preserve">Komisija za ocenjevanje kakovosti Rektorata </w:t>
      </w:r>
      <w:r w:rsidR="008D6D89" w:rsidRPr="00064D2B">
        <w:rPr>
          <w:rFonts w:asciiTheme="minorHAnsi" w:hAnsiTheme="minorHAnsi" w:cs="Calibri"/>
          <w:bCs/>
          <w:i w:val="0"/>
          <w:iCs/>
          <w:sz w:val="22"/>
          <w:szCs w:val="22"/>
        </w:rPr>
        <w:t>ugotavlja, da</w:t>
      </w:r>
      <w:r w:rsidR="00717BB9" w:rsidRPr="00064D2B">
        <w:rPr>
          <w:rFonts w:asciiTheme="minorHAnsi" w:hAnsiTheme="minorHAnsi" w:cs="Calibri"/>
          <w:i w:val="0"/>
          <w:sz w:val="22"/>
          <w:szCs w:val="22"/>
        </w:rPr>
        <w:t>:</w:t>
      </w:r>
    </w:p>
    <w:p w14:paraId="7637D2DF" w14:textId="71BA5AE6" w:rsidR="00717BB9" w:rsidRPr="00064D2B" w:rsidRDefault="008D6D89" w:rsidP="00717BB9">
      <w:pPr>
        <w:numPr>
          <w:ilvl w:val="0"/>
          <w:numId w:val="14"/>
        </w:numPr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>s</w:t>
      </w:r>
      <w:r w:rsidR="00EE28BD" w:rsidRPr="00064D2B">
        <w:rPr>
          <w:rFonts w:asciiTheme="minorHAnsi" w:hAnsiTheme="minorHAnsi" w:cs="Calibri"/>
          <w:i w:val="0"/>
          <w:sz w:val="22"/>
          <w:szCs w:val="22"/>
        </w:rPr>
        <w:t>o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 bil</w:t>
      </w:r>
      <w:r w:rsidR="00EE28BD" w:rsidRPr="00064D2B">
        <w:rPr>
          <w:rFonts w:asciiTheme="minorHAnsi" w:hAnsiTheme="minorHAnsi" w:cs="Calibri"/>
          <w:i w:val="0"/>
          <w:sz w:val="22"/>
          <w:szCs w:val="22"/>
        </w:rPr>
        <w:t>i</w:t>
      </w:r>
      <w:r w:rsidRPr="00064D2B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717BB9" w:rsidRPr="00064D2B">
        <w:rPr>
          <w:rFonts w:asciiTheme="minorHAnsi" w:hAnsiTheme="minorHAnsi" w:cs="Calibri"/>
          <w:i w:val="0"/>
          <w:sz w:val="22"/>
          <w:szCs w:val="22"/>
        </w:rPr>
        <w:t>ukrep</w:t>
      </w:r>
      <w:r w:rsidR="00EE28BD" w:rsidRPr="00064D2B">
        <w:rPr>
          <w:rFonts w:asciiTheme="minorHAnsi" w:hAnsiTheme="minorHAnsi" w:cs="Calibri"/>
          <w:i w:val="0"/>
          <w:sz w:val="22"/>
          <w:szCs w:val="22"/>
        </w:rPr>
        <w:t>i</w:t>
      </w:r>
      <w:r w:rsidR="00717BB9" w:rsidRPr="00064D2B">
        <w:rPr>
          <w:rFonts w:asciiTheme="minorHAnsi" w:hAnsiTheme="minorHAnsi" w:cs="Calibri"/>
          <w:i w:val="0"/>
          <w:sz w:val="22"/>
          <w:szCs w:val="22"/>
        </w:rPr>
        <w:t xml:space="preserve"> 1</w:t>
      </w:r>
      <w:r w:rsidR="00EE28BD" w:rsidRPr="00064D2B">
        <w:rPr>
          <w:rFonts w:asciiTheme="minorHAnsi" w:hAnsiTheme="minorHAnsi" w:cs="Calibri"/>
          <w:i w:val="0"/>
          <w:sz w:val="22"/>
          <w:szCs w:val="22"/>
        </w:rPr>
        <w:t>, 5, 6</w:t>
      </w:r>
      <w:r w:rsidR="00BB6B71" w:rsidRPr="00064D2B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717BB9" w:rsidRPr="00064D2B">
        <w:rPr>
          <w:rFonts w:asciiTheme="minorHAnsi" w:hAnsiTheme="minorHAnsi" w:cs="Calibri"/>
          <w:i w:val="0"/>
          <w:sz w:val="22"/>
          <w:szCs w:val="22"/>
        </w:rPr>
        <w:t xml:space="preserve">in </w:t>
      </w:r>
      <w:r w:rsidR="00EE28BD" w:rsidRPr="00064D2B">
        <w:rPr>
          <w:rFonts w:asciiTheme="minorHAnsi" w:hAnsiTheme="minorHAnsi" w:cs="Calibri"/>
          <w:i w:val="0"/>
          <w:sz w:val="22"/>
          <w:szCs w:val="22"/>
        </w:rPr>
        <w:t>7</w:t>
      </w:r>
      <w:r w:rsidR="00717BB9" w:rsidRPr="00064D2B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682C05" w:rsidRPr="00064D2B">
        <w:rPr>
          <w:rFonts w:asciiTheme="minorHAnsi" w:hAnsiTheme="minorHAnsi" w:cs="Calibri"/>
          <w:i w:val="0"/>
          <w:sz w:val="22"/>
          <w:szCs w:val="22"/>
        </w:rPr>
        <w:t xml:space="preserve">že </w:t>
      </w:r>
      <w:r w:rsidR="00717BB9" w:rsidRPr="00064D2B">
        <w:rPr>
          <w:rFonts w:asciiTheme="minorHAnsi" w:hAnsiTheme="minorHAnsi" w:cs="Calibri"/>
          <w:i w:val="0"/>
          <w:sz w:val="22"/>
          <w:szCs w:val="22"/>
        </w:rPr>
        <w:t>uresničen</w:t>
      </w:r>
      <w:r w:rsidR="00EE28BD" w:rsidRPr="00064D2B">
        <w:rPr>
          <w:rFonts w:asciiTheme="minorHAnsi" w:hAnsiTheme="minorHAnsi" w:cs="Calibri"/>
          <w:i w:val="0"/>
          <w:sz w:val="22"/>
          <w:szCs w:val="22"/>
        </w:rPr>
        <w:t>i</w:t>
      </w:r>
      <w:r w:rsidR="00717BB9" w:rsidRPr="00064D2B">
        <w:rPr>
          <w:rFonts w:asciiTheme="minorHAnsi" w:hAnsiTheme="minorHAnsi" w:cs="Calibri"/>
          <w:i w:val="0"/>
          <w:sz w:val="22"/>
          <w:szCs w:val="22"/>
        </w:rPr>
        <w:t>,</w:t>
      </w:r>
    </w:p>
    <w:p w14:paraId="56A1B789" w14:textId="4ACD633A" w:rsidR="00717BB9" w:rsidRPr="00064D2B" w:rsidRDefault="008D6D89" w:rsidP="00717BB9">
      <w:pPr>
        <w:numPr>
          <w:ilvl w:val="0"/>
          <w:numId w:val="14"/>
        </w:numPr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 xml:space="preserve">so bili </w:t>
      </w:r>
      <w:r w:rsidR="00717BB9" w:rsidRPr="00064D2B">
        <w:rPr>
          <w:rFonts w:asciiTheme="minorHAnsi" w:hAnsiTheme="minorHAnsi" w:cs="Calibri"/>
          <w:i w:val="0"/>
          <w:sz w:val="22"/>
          <w:szCs w:val="22"/>
        </w:rPr>
        <w:t xml:space="preserve">ukrepi </w:t>
      </w:r>
      <w:r w:rsidR="00E5780E" w:rsidRPr="00064D2B">
        <w:rPr>
          <w:rFonts w:asciiTheme="minorHAnsi" w:hAnsiTheme="minorHAnsi" w:cs="Calibri"/>
          <w:i w:val="0"/>
          <w:sz w:val="22"/>
          <w:szCs w:val="22"/>
        </w:rPr>
        <w:t>2</w:t>
      </w:r>
      <w:r w:rsidR="00717BB9" w:rsidRPr="00064D2B">
        <w:rPr>
          <w:rFonts w:asciiTheme="minorHAnsi" w:hAnsiTheme="minorHAnsi" w:cs="Calibri"/>
          <w:i w:val="0"/>
          <w:sz w:val="22"/>
          <w:szCs w:val="22"/>
        </w:rPr>
        <w:t xml:space="preserve">, </w:t>
      </w:r>
      <w:r w:rsidR="00E5780E" w:rsidRPr="00064D2B">
        <w:rPr>
          <w:rFonts w:asciiTheme="minorHAnsi" w:hAnsiTheme="minorHAnsi" w:cs="Calibri"/>
          <w:i w:val="0"/>
          <w:sz w:val="22"/>
          <w:szCs w:val="22"/>
        </w:rPr>
        <w:t>3</w:t>
      </w:r>
      <w:r w:rsidR="00682C05" w:rsidRPr="00064D2B">
        <w:rPr>
          <w:rFonts w:asciiTheme="minorHAnsi" w:hAnsiTheme="minorHAnsi" w:cs="Calibri"/>
          <w:i w:val="0"/>
          <w:sz w:val="22"/>
          <w:szCs w:val="22"/>
        </w:rPr>
        <w:t xml:space="preserve">, </w:t>
      </w:r>
      <w:r w:rsidR="00E5780E" w:rsidRPr="00064D2B">
        <w:rPr>
          <w:rFonts w:asciiTheme="minorHAnsi" w:hAnsiTheme="minorHAnsi" w:cs="Calibri"/>
          <w:i w:val="0"/>
          <w:sz w:val="22"/>
          <w:szCs w:val="22"/>
        </w:rPr>
        <w:t>4</w:t>
      </w:r>
      <w:r w:rsidR="00717BB9" w:rsidRPr="00064D2B">
        <w:rPr>
          <w:rFonts w:asciiTheme="minorHAnsi" w:hAnsiTheme="minorHAnsi" w:cs="Calibri"/>
          <w:i w:val="0"/>
          <w:sz w:val="22"/>
          <w:szCs w:val="22"/>
        </w:rPr>
        <w:t xml:space="preserve">, </w:t>
      </w:r>
      <w:r w:rsidR="00E5780E" w:rsidRPr="00064D2B">
        <w:rPr>
          <w:rFonts w:asciiTheme="minorHAnsi" w:hAnsiTheme="minorHAnsi" w:cs="Calibri"/>
          <w:i w:val="0"/>
          <w:sz w:val="22"/>
          <w:szCs w:val="22"/>
        </w:rPr>
        <w:t>8</w:t>
      </w:r>
      <w:r w:rsidR="0032405F" w:rsidRPr="00064D2B">
        <w:rPr>
          <w:rFonts w:asciiTheme="minorHAnsi" w:hAnsiTheme="minorHAnsi" w:cs="Calibri"/>
          <w:i w:val="0"/>
          <w:sz w:val="22"/>
          <w:szCs w:val="22"/>
        </w:rPr>
        <w:t xml:space="preserve"> in </w:t>
      </w:r>
      <w:r w:rsidR="00E5780E" w:rsidRPr="00064D2B">
        <w:rPr>
          <w:rFonts w:asciiTheme="minorHAnsi" w:hAnsiTheme="minorHAnsi" w:cs="Calibri"/>
          <w:i w:val="0"/>
          <w:sz w:val="22"/>
          <w:szCs w:val="22"/>
        </w:rPr>
        <w:t>9</w:t>
      </w:r>
      <w:r w:rsidR="00717BB9" w:rsidRPr="00064D2B">
        <w:rPr>
          <w:rFonts w:asciiTheme="minorHAnsi" w:hAnsiTheme="minorHAnsi" w:cs="Calibri"/>
          <w:i w:val="0"/>
          <w:sz w:val="22"/>
          <w:szCs w:val="22"/>
        </w:rPr>
        <w:t xml:space="preserve"> delno uresničeni in so </w:t>
      </w:r>
      <w:r w:rsidR="00C37E22" w:rsidRPr="00064D2B">
        <w:rPr>
          <w:rFonts w:asciiTheme="minorHAnsi" w:hAnsiTheme="minorHAnsi" w:cs="Calibri"/>
          <w:i w:val="0"/>
          <w:sz w:val="22"/>
          <w:szCs w:val="22"/>
        </w:rPr>
        <w:t>še</w:t>
      </w:r>
      <w:r w:rsidR="00717BB9" w:rsidRPr="00064D2B">
        <w:rPr>
          <w:rFonts w:asciiTheme="minorHAnsi" w:hAnsiTheme="minorHAnsi" w:cs="Calibri"/>
          <w:i w:val="0"/>
          <w:sz w:val="22"/>
          <w:szCs w:val="22"/>
        </w:rPr>
        <w:t xml:space="preserve"> v izvajanju</w:t>
      </w:r>
      <w:r w:rsidR="00C37E22" w:rsidRPr="00064D2B">
        <w:rPr>
          <w:rFonts w:asciiTheme="minorHAnsi" w:hAnsiTheme="minorHAnsi" w:cs="Calibri"/>
          <w:i w:val="0"/>
          <w:sz w:val="22"/>
          <w:szCs w:val="22"/>
        </w:rPr>
        <w:t>.</w:t>
      </w:r>
    </w:p>
    <w:p w14:paraId="150AECCC" w14:textId="77777777" w:rsidR="00717BB9" w:rsidRPr="00064D2B" w:rsidRDefault="00717BB9" w:rsidP="00717BB9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5F2B0268" w14:textId="77777777" w:rsidR="00717BB9" w:rsidRPr="00064D2B" w:rsidRDefault="00717BB9" w:rsidP="00717BB9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100847BF" w14:textId="77777777" w:rsidR="00717BB9" w:rsidRPr="00064D2B" w:rsidRDefault="00717BB9" w:rsidP="00717BB9">
      <w:pPr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ab/>
        <w:t>Več gradiva o delu Komisije za ocenjevanje kakovosti Rektorata je na voljo na spletni podstrani UM / Kakovost (</w:t>
      </w:r>
      <w:hyperlink r:id="rId8" w:history="1">
        <w:r w:rsidRPr="00064D2B">
          <w:rPr>
            <w:rStyle w:val="Hiperpovezava"/>
            <w:rFonts w:asciiTheme="minorHAnsi" w:hAnsiTheme="minorHAnsi" w:cs="Calibri"/>
            <w:i w:val="0"/>
            <w:color w:val="EE0000"/>
            <w:sz w:val="22"/>
            <w:szCs w:val="22"/>
          </w:rPr>
          <w:t>https://www.um.si/kakovost/komisija-za</w:t>
        </w:r>
        <w:r w:rsidRPr="00064D2B">
          <w:rPr>
            <w:rStyle w:val="Hiperpovezava"/>
            <w:rFonts w:asciiTheme="minorHAnsi" w:hAnsiTheme="minorHAnsi" w:cs="Calibri"/>
            <w:i w:val="0"/>
            <w:color w:val="EE0000"/>
            <w:sz w:val="22"/>
            <w:szCs w:val="22"/>
          </w:rPr>
          <w:t>-</w:t>
        </w:r>
        <w:r w:rsidRPr="00064D2B">
          <w:rPr>
            <w:rStyle w:val="Hiperpovezava"/>
            <w:rFonts w:asciiTheme="minorHAnsi" w:hAnsiTheme="minorHAnsi" w:cs="Calibri"/>
            <w:i w:val="0"/>
            <w:color w:val="EE0000"/>
            <w:sz w:val="22"/>
            <w:szCs w:val="22"/>
          </w:rPr>
          <w:t>ocenjevanje-kakovosti</w:t>
        </w:r>
      </w:hyperlink>
      <w:r w:rsidRPr="00064D2B">
        <w:rPr>
          <w:rFonts w:asciiTheme="minorHAnsi" w:hAnsiTheme="minorHAnsi" w:cs="Calibri"/>
          <w:i w:val="0"/>
          <w:sz w:val="22"/>
          <w:szCs w:val="22"/>
        </w:rPr>
        <w:t>).</w:t>
      </w:r>
    </w:p>
    <w:p w14:paraId="28B51672" w14:textId="77777777" w:rsidR="00717BB9" w:rsidRPr="00064D2B" w:rsidRDefault="00717BB9" w:rsidP="00717BB9">
      <w:pPr>
        <w:spacing w:line="360" w:lineRule="auto"/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462AE5C3" w14:textId="77777777" w:rsidR="00717BB9" w:rsidRPr="00064D2B" w:rsidRDefault="00717BB9" w:rsidP="00717BB9">
      <w:pPr>
        <w:spacing w:line="360" w:lineRule="auto"/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76BD3537" w14:textId="77777777" w:rsidR="00717BB9" w:rsidRPr="00064D2B" w:rsidRDefault="00717BB9" w:rsidP="00717BB9">
      <w:pPr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ab/>
      </w:r>
      <w:r w:rsidRPr="00064D2B">
        <w:rPr>
          <w:rFonts w:asciiTheme="minorHAnsi" w:hAnsiTheme="minorHAnsi" w:cs="Calibri"/>
          <w:i w:val="0"/>
          <w:sz w:val="22"/>
          <w:szCs w:val="22"/>
        </w:rPr>
        <w:tab/>
      </w:r>
      <w:r w:rsidRPr="00064D2B">
        <w:rPr>
          <w:rFonts w:asciiTheme="minorHAnsi" w:hAnsiTheme="minorHAnsi" w:cs="Calibri"/>
          <w:i w:val="0"/>
          <w:sz w:val="22"/>
          <w:szCs w:val="22"/>
        </w:rPr>
        <w:tab/>
      </w:r>
      <w:r w:rsidRPr="00064D2B">
        <w:rPr>
          <w:rFonts w:asciiTheme="minorHAnsi" w:hAnsiTheme="minorHAnsi" w:cs="Calibri"/>
          <w:i w:val="0"/>
          <w:sz w:val="22"/>
          <w:szCs w:val="22"/>
        </w:rPr>
        <w:tab/>
      </w:r>
      <w:r w:rsidRPr="00064D2B">
        <w:rPr>
          <w:rFonts w:asciiTheme="minorHAnsi" w:hAnsiTheme="minorHAnsi" w:cs="Calibri"/>
          <w:i w:val="0"/>
          <w:sz w:val="22"/>
          <w:szCs w:val="22"/>
        </w:rPr>
        <w:tab/>
      </w:r>
      <w:r w:rsidRPr="00064D2B">
        <w:rPr>
          <w:rFonts w:asciiTheme="minorHAnsi" w:hAnsiTheme="minorHAnsi" w:cs="Calibri"/>
          <w:i w:val="0"/>
          <w:sz w:val="22"/>
          <w:szCs w:val="22"/>
        </w:rPr>
        <w:tab/>
      </w:r>
      <w:r w:rsidRPr="00064D2B">
        <w:rPr>
          <w:rFonts w:asciiTheme="minorHAnsi" w:hAnsiTheme="minorHAnsi" w:cs="Calibri"/>
          <w:i w:val="0"/>
          <w:sz w:val="22"/>
          <w:szCs w:val="22"/>
        </w:rPr>
        <w:tab/>
      </w:r>
      <w:r w:rsidRPr="00064D2B">
        <w:rPr>
          <w:rFonts w:asciiTheme="minorHAnsi" w:hAnsiTheme="minorHAnsi" w:cs="Calibri"/>
          <w:i w:val="0"/>
          <w:sz w:val="22"/>
          <w:szCs w:val="22"/>
        </w:rPr>
        <w:tab/>
      </w:r>
      <w:r w:rsidRPr="00064D2B">
        <w:rPr>
          <w:rFonts w:asciiTheme="minorHAnsi" w:hAnsiTheme="minorHAnsi" w:cs="Calibri"/>
          <w:i w:val="0"/>
          <w:sz w:val="22"/>
          <w:szCs w:val="22"/>
        </w:rPr>
        <w:tab/>
        <w:t xml:space="preserve"> P r e d s e d n i k</w:t>
      </w:r>
    </w:p>
    <w:p w14:paraId="53AF74D8" w14:textId="77777777" w:rsidR="00717BB9" w:rsidRPr="00064D2B" w:rsidRDefault="00717BB9" w:rsidP="00717BB9">
      <w:pPr>
        <w:jc w:val="both"/>
        <w:rPr>
          <w:rFonts w:asciiTheme="minorHAnsi" w:hAnsiTheme="minorHAnsi" w:cs="Calibri"/>
          <w:i w:val="0"/>
          <w:sz w:val="22"/>
          <w:szCs w:val="22"/>
        </w:rPr>
      </w:pPr>
    </w:p>
    <w:p w14:paraId="0D2251AC" w14:textId="77777777" w:rsidR="00157866" w:rsidRPr="00064D2B" w:rsidRDefault="00717BB9" w:rsidP="00717BB9">
      <w:pPr>
        <w:jc w:val="both"/>
        <w:rPr>
          <w:rFonts w:asciiTheme="minorHAnsi" w:hAnsiTheme="minorHAnsi" w:cs="Calibri"/>
          <w:i w:val="0"/>
          <w:sz w:val="22"/>
          <w:szCs w:val="22"/>
        </w:rPr>
      </w:pPr>
      <w:r w:rsidRPr="00064D2B">
        <w:rPr>
          <w:rFonts w:asciiTheme="minorHAnsi" w:hAnsiTheme="minorHAnsi" w:cs="Calibri"/>
          <w:i w:val="0"/>
          <w:sz w:val="22"/>
          <w:szCs w:val="22"/>
        </w:rPr>
        <w:tab/>
      </w:r>
      <w:r w:rsidRPr="00064D2B">
        <w:rPr>
          <w:rFonts w:asciiTheme="minorHAnsi" w:hAnsiTheme="minorHAnsi" w:cs="Calibri"/>
          <w:i w:val="0"/>
          <w:sz w:val="22"/>
          <w:szCs w:val="22"/>
        </w:rPr>
        <w:tab/>
      </w:r>
      <w:r w:rsidRPr="00064D2B">
        <w:rPr>
          <w:rFonts w:asciiTheme="minorHAnsi" w:hAnsiTheme="minorHAnsi" w:cs="Calibri"/>
          <w:i w:val="0"/>
          <w:sz w:val="22"/>
          <w:szCs w:val="22"/>
        </w:rPr>
        <w:tab/>
      </w:r>
      <w:r w:rsidRPr="00064D2B">
        <w:rPr>
          <w:rFonts w:asciiTheme="minorHAnsi" w:hAnsiTheme="minorHAnsi" w:cs="Calibri"/>
          <w:i w:val="0"/>
          <w:sz w:val="22"/>
          <w:szCs w:val="22"/>
        </w:rPr>
        <w:tab/>
      </w:r>
      <w:r w:rsidRPr="00064D2B">
        <w:rPr>
          <w:rFonts w:asciiTheme="minorHAnsi" w:hAnsiTheme="minorHAnsi" w:cs="Calibri"/>
          <w:i w:val="0"/>
          <w:sz w:val="22"/>
          <w:szCs w:val="22"/>
        </w:rPr>
        <w:tab/>
      </w:r>
      <w:r w:rsidRPr="00064D2B">
        <w:rPr>
          <w:rFonts w:asciiTheme="minorHAnsi" w:hAnsiTheme="minorHAnsi" w:cs="Calibri"/>
          <w:i w:val="0"/>
          <w:sz w:val="22"/>
          <w:szCs w:val="22"/>
        </w:rPr>
        <w:tab/>
      </w:r>
      <w:r w:rsidRPr="00064D2B">
        <w:rPr>
          <w:rFonts w:asciiTheme="minorHAnsi" w:hAnsiTheme="minorHAnsi" w:cs="Calibri"/>
          <w:i w:val="0"/>
          <w:sz w:val="22"/>
          <w:szCs w:val="22"/>
        </w:rPr>
        <w:tab/>
      </w:r>
      <w:r w:rsidRPr="00064D2B">
        <w:rPr>
          <w:rFonts w:asciiTheme="minorHAnsi" w:hAnsiTheme="minorHAnsi" w:cs="Calibri"/>
          <w:i w:val="0"/>
          <w:sz w:val="22"/>
          <w:szCs w:val="22"/>
        </w:rPr>
        <w:tab/>
      </w:r>
      <w:r w:rsidRPr="00064D2B">
        <w:rPr>
          <w:rFonts w:asciiTheme="minorHAnsi" w:hAnsiTheme="minorHAnsi" w:cs="Calibri"/>
          <w:i w:val="0"/>
          <w:sz w:val="22"/>
          <w:szCs w:val="22"/>
        </w:rPr>
        <w:tab/>
        <w:t>Mag. Miha Pauko</w:t>
      </w:r>
    </w:p>
    <w:sectPr w:rsidR="00157866" w:rsidRPr="00064D2B" w:rsidSect="00064D2B">
      <w:footerReference w:type="even" r:id="rId9"/>
      <w:footerReference w:type="default" r:id="rId10"/>
      <w:footerReference w:type="first" r:id="rId11"/>
      <w:pgSz w:w="11906" w:h="16838"/>
      <w:pgMar w:top="1418" w:right="1418" w:bottom="1418" w:left="1418" w:header="709" w:footer="709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02F63C" w14:textId="77777777" w:rsidR="00AF665C" w:rsidRDefault="00AF665C">
      <w:r>
        <w:separator/>
      </w:r>
    </w:p>
  </w:endnote>
  <w:endnote w:type="continuationSeparator" w:id="0">
    <w:p w14:paraId="1BDF45BA" w14:textId="77777777" w:rsidR="00AF665C" w:rsidRDefault="00AF6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6724B" w14:textId="77777777" w:rsidR="001C3F21" w:rsidRDefault="001C3F21" w:rsidP="00796960">
    <w:pPr>
      <w:pStyle w:val="Noga"/>
      <w:framePr w:wrap="around" w:vAnchor="text" w:hAnchor="margin" w:xAlign="center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separate"/>
    </w:r>
    <w:r>
      <w:rPr>
        <w:rStyle w:val="tevilkastrani"/>
        <w:noProof/>
      </w:rPr>
      <w:t>2</w:t>
    </w:r>
    <w:r>
      <w:rPr>
        <w:rStyle w:val="tevilkastrani"/>
      </w:rPr>
      <w:fldChar w:fldCharType="end"/>
    </w:r>
  </w:p>
  <w:p w14:paraId="0AEB6285" w14:textId="77777777" w:rsidR="001C3F21" w:rsidRDefault="001C3F21">
    <w:pPr>
      <w:pStyle w:val="Nog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3B61C2" w14:textId="77777777" w:rsidR="00841C7B" w:rsidRPr="00767911" w:rsidRDefault="00841C7B">
    <w:pPr>
      <w:pStyle w:val="Noga"/>
      <w:jc w:val="center"/>
      <w:rPr>
        <w:rFonts w:ascii="Calibri" w:hAnsi="Calibri" w:cs="Calibri"/>
        <w:i w:val="0"/>
        <w:sz w:val="22"/>
        <w:szCs w:val="22"/>
      </w:rPr>
    </w:pPr>
    <w:r w:rsidRPr="00767911">
      <w:rPr>
        <w:rFonts w:ascii="Calibri" w:hAnsi="Calibri" w:cs="Calibri"/>
        <w:i w:val="0"/>
        <w:sz w:val="22"/>
        <w:szCs w:val="22"/>
      </w:rPr>
      <w:fldChar w:fldCharType="begin"/>
    </w:r>
    <w:r w:rsidRPr="00767911">
      <w:rPr>
        <w:rFonts w:ascii="Calibri" w:hAnsi="Calibri" w:cs="Calibri"/>
        <w:i w:val="0"/>
        <w:sz w:val="22"/>
        <w:szCs w:val="22"/>
      </w:rPr>
      <w:instrText>PAGE   \* MERGEFORMAT</w:instrText>
    </w:r>
    <w:r w:rsidRPr="00767911">
      <w:rPr>
        <w:rFonts w:ascii="Calibri" w:hAnsi="Calibri" w:cs="Calibri"/>
        <w:i w:val="0"/>
        <w:sz w:val="22"/>
        <w:szCs w:val="22"/>
      </w:rPr>
      <w:fldChar w:fldCharType="separate"/>
    </w:r>
    <w:r w:rsidR="00B02519">
      <w:rPr>
        <w:rFonts w:ascii="Calibri" w:hAnsi="Calibri" w:cs="Calibri"/>
        <w:i w:val="0"/>
        <w:noProof/>
        <w:sz w:val="22"/>
        <w:szCs w:val="22"/>
      </w:rPr>
      <w:t>2</w:t>
    </w:r>
    <w:r w:rsidRPr="00767911">
      <w:rPr>
        <w:rFonts w:ascii="Calibri" w:hAnsi="Calibri" w:cs="Calibri"/>
        <w:i w:val="0"/>
        <w:sz w:val="22"/>
        <w:szCs w:val="22"/>
      </w:rPr>
      <w:fldChar w:fldCharType="end"/>
    </w:r>
  </w:p>
  <w:p w14:paraId="35221E4E" w14:textId="77777777" w:rsidR="001C3F21" w:rsidRPr="00C626C2" w:rsidRDefault="001C3F21">
    <w:pPr>
      <w:pStyle w:val="Noga"/>
      <w:ind w:right="360"/>
      <w:rPr>
        <w:rFonts w:ascii="Calibri" w:hAnsi="Calibri"/>
        <w:i w:val="0"/>
        <w:sz w:val="22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A74D7" w14:textId="77777777" w:rsidR="00E80481" w:rsidRPr="00767911" w:rsidRDefault="00E80481">
    <w:pPr>
      <w:pStyle w:val="Noga"/>
      <w:jc w:val="right"/>
      <w:rPr>
        <w:rFonts w:ascii="Calibri" w:hAnsi="Calibri" w:cs="Calibri"/>
        <w:i w:val="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D79D6D" w14:textId="77777777" w:rsidR="00AF665C" w:rsidRDefault="00AF665C">
      <w:r>
        <w:separator/>
      </w:r>
    </w:p>
  </w:footnote>
  <w:footnote w:type="continuationSeparator" w:id="0">
    <w:p w14:paraId="18B0DDAC" w14:textId="77777777" w:rsidR="00AF665C" w:rsidRDefault="00AF66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57872"/>
    <w:multiLevelType w:val="hybridMultilevel"/>
    <w:tmpl w:val="D2405AFE"/>
    <w:lvl w:ilvl="0" w:tplc="124A0CEA">
      <w:numFmt w:val="bullet"/>
      <w:lvlText w:val="–"/>
      <w:lvlJc w:val="left"/>
      <w:pPr>
        <w:ind w:left="1770" w:hanging="360"/>
      </w:pPr>
      <w:rPr>
        <w:rFonts w:ascii="Calibri" w:eastAsia="Times New Roman" w:hAnsi="Calibri" w:cs="Tahoma" w:hint="default"/>
        <w:b/>
      </w:rPr>
    </w:lvl>
    <w:lvl w:ilvl="1" w:tplc="0424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 w15:restartNumberingAfterBreak="0">
    <w:nsid w:val="11674DC7"/>
    <w:multiLevelType w:val="hybridMultilevel"/>
    <w:tmpl w:val="F37C9990"/>
    <w:lvl w:ilvl="0" w:tplc="42424D9C">
      <w:start w:val="1"/>
      <w:numFmt w:val="decimal"/>
      <w:lvlText w:val="%1."/>
      <w:lvlJc w:val="left"/>
      <w:pPr>
        <w:ind w:left="177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2490" w:hanging="360"/>
      </w:pPr>
    </w:lvl>
    <w:lvl w:ilvl="2" w:tplc="0424001B" w:tentative="1">
      <w:start w:val="1"/>
      <w:numFmt w:val="lowerRoman"/>
      <w:lvlText w:val="%3."/>
      <w:lvlJc w:val="right"/>
      <w:pPr>
        <w:ind w:left="3210" w:hanging="180"/>
      </w:pPr>
    </w:lvl>
    <w:lvl w:ilvl="3" w:tplc="0424000F" w:tentative="1">
      <w:start w:val="1"/>
      <w:numFmt w:val="decimal"/>
      <w:lvlText w:val="%4."/>
      <w:lvlJc w:val="left"/>
      <w:pPr>
        <w:ind w:left="3930" w:hanging="360"/>
      </w:pPr>
    </w:lvl>
    <w:lvl w:ilvl="4" w:tplc="04240019" w:tentative="1">
      <w:start w:val="1"/>
      <w:numFmt w:val="lowerLetter"/>
      <w:lvlText w:val="%5."/>
      <w:lvlJc w:val="left"/>
      <w:pPr>
        <w:ind w:left="4650" w:hanging="360"/>
      </w:pPr>
    </w:lvl>
    <w:lvl w:ilvl="5" w:tplc="0424001B" w:tentative="1">
      <w:start w:val="1"/>
      <w:numFmt w:val="lowerRoman"/>
      <w:lvlText w:val="%6."/>
      <w:lvlJc w:val="right"/>
      <w:pPr>
        <w:ind w:left="5370" w:hanging="180"/>
      </w:pPr>
    </w:lvl>
    <w:lvl w:ilvl="6" w:tplc="0424000F" w:tentative="1">
      <w:start w:val="1"/>
      <w:numFmt w:val="decimal"/>
      <w:lvlText w:val="%7."/>
      <w:lvlJc w:val="left"/>
      <w:pPr>
        <w:ind w:left="6090" w:hanging="360"/>
      </w:pPr>
    </w:lvl>
    <w:lvl w:ilvl="7" w:tplc="04240019" w:tentative="1">
      <w:start w:val="1"/>
      <w:numFmt w:val="lowerLetter"/>
      <w:lvlText w:val="%8."/>
      <w:lvlJc w:val="left"/>
      <w:pPr>
        <w:ind w:left="6810" w:hanging="360"/>
      </w:pPr>
    </w:lvl>
    <w:lvl w:ilvl="8" w:tplc="0424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34F04C8"/>
    <w:multiLevelType w:val="hybridMultilevel"/>
    <w:tmpl w:val="D974B904"/>
    <w:lvl w:ilvl="0" w:tplc="B5F8599A">
      <w:start w:val="17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Century Gothic" w:eastAsia="Times New Roman" w:hAnsi="Century Gothic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3" w15:restartNumberingAfterBreak="0">
    <w:nsid w:val="13583A14"/>
    <w:multiLevelType w:val="hybridMultilevel"/>
    <w:tmpl w:val="9030FB6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3A1F18"/>
    <w:multiLevelType w:val="hybridMultilevel"/>
    <w:tmpl w:val="A6467BC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2E7EC3"/>
    <w:multiLevelType w:val="hybridMultilevel"/>
    <w:tmpl w:val="BBBED76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593112"/>
    <w:multiLevelType w:val="hybridMultilevel"/>
    <w:tmpl w:val="02AA77B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5C1BE5"/>
    <w:multiLevelType w:val="singleLevel"/>
    <w:tmpl w:val="CA76C6F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8" w15:restartNumberingAfterBreak="0">
    <w:nsid w:val="388A5854"/>
    <w:multiLevelType w:val="hybridMultilevel"/>
    <w:tmpl w:val="4D46CF18"/>
    <w:lvl w:ilvl="0" w:tplc="C0BEC390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</w:rPr>
    </w:lvl>
    <w:lvl w:ilvl="1" w:tplc="042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6F7A8D"/>
    <w:multiLevelType w:val="hybridMultilevel"/>
    <w:tmpl w:val="DF705266"/>
    <w:lvl w:ilvl="0" w:tplc="851E3B4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396248"/>
    <w:multiLevelType w:val="hybridMultilevel"/>
    <w:tmpl w:val="46BCFC3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1E21D6"/>
    <w:multiLevelType w:val="hybridMultilevel"/>
    <w:tmpl w:val="3CFE45F2"/>
    <w:lvl w:ilvl="0" w:tplc="F168A4AE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FB411A"/>
    <w:multiLevelType w:val="hybridMultilevel"/>
    <w:tmpl w:val="BFF22E32"/>
    <w:lvl w:ilvl="0" w:tplc="0424000B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9600BBD"/>
    <w:multiLevelType w:val="hybridMultilevel"/>
    <w:tmpl w:val="EABCF186"/>
    <w:lvl w:ilvl="0" w:tplc="B0729BBC">
      <w:numFmt w:val="bullet"/>
      <w:lvlText w:val="-"/>
      <w:lvlJc w:val="left"/>
      <w:pPr>
        <w:ind w:left="720" w:hanging="360"/>
      </w:pPr>
      <w:rPr>
        <w:rFonts w:ascii="Calibri" w:eastAsia="Calibri" w:hAnsi="Calibri" w:cs="Tahoma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646466"/>
    <w:multiLevelType w:val="hybridMultilevel"/>
    <w:tmpl w:val="C2F24C6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1073CC"/>
    <w:multiLevelType w:val="hybridMultilevel"/>
    <w:tmpl w:val="771A8F0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D703EA"/>
    <w:multiLevelType w:val="hybridMultilevel"/>
    <w:tmpl w:val="AFEA1DE6"/>
    <w:lvl w:ilvl="0" w:tplc="9104CBF6">
      <w:numFmt w:val="bullet"/>
      <w:lvlText w:val="–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A37C70"/>
    <w:multiLevelType w:val="hybridMultilevel"/>
    <w:tmpl w:val="29EEE2A0"/>
    <w:lvl w:ilvl="0" w:tplc="9104CBF6">
      <w:numFmt w:val="bullet"/>
      <w:lvlText w:val="–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F87FE3"/>
    <w:multiLevelType w:val="hybridMultilevel"/>
    <w:tmpl w:val="F4A89900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3D3DF6"/>
    <w:multiLevelType w:val="hybridMultilevel"/>
    <w:tmpl w:val="02AA77B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984FD2"/>
    <w:multiLevelType w:val="hybridMultilevel"/>
    <w:tmpl w:val="F610666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2609990">
    <w:abstractNumId w:val="7"/>
  </w:num>
  <w:num w:numId="2" w16cid:durableId="35593985">
    <w:abstractNumId w:val="18"/>
  </w:num>
  <w:num w:numId="3" w16cid:durableId="708064985">
    <w:abstractNumId w:val="17"/>
  </w:num>
  <w:num w:numId="4" w16cid:durableId="1764301404">
    <w:abstractNumId w:val="16"/>
  </w:num>
  <w:num w:numId="5" w16cid:durableId="48262976">
    <w:abstractNumId w:val="4"/>
  </w:num>
  <w:num w:numId="6" w16cid:durableId="1264651266">
    <w:abstractNumId w:val="3"/>
  </w:num>
  <w:num w:numId="7" w16cid:durableId="1307472762">
    <w:abstractNumId w:val="15"/>
  </w:num>
  <w:num w:numId="8" w16cid:durableId="1349942174">
    <w:abstractNumId w:val="20"/>
  </w:num>
  <w:num w:numId="9" w16cid:durableId="687561717">
    <w:abstractNumId w:val="10"/>
  </w:num>
  <w:num w:numId="10" w16cid:durableId="41027111">
    <w:abstractNumId w:val="14"/>
  </w:num>
  <w:num w:numId="11" w16cid:durableId="675814109">
    <w:abstractNumId w:val="8"/>
  </w:num>
  <w:num w:numId="12" w16cid:durableId="999892527">
    <w:abstractNumId w:val="11"/>
  </w:num>
  <w:num w:numId="13" w16cid:durableId="50154305">
    <w:abstractNumId w:val="2"/>
  </w:num>
  <w:num w:numId="14" w16cid:durableId="137681200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30052705">
    <w:abstractNumId w:val="12"/>
  </w:num>
  <w:num w:numId="16" w16cid:durableId="1226724419">
    <w:abstractNumId w:val="1"/>
  </w:num>
  <w:num w:numId="17" w16cid:durableId="1563370693">
    <w:abstractNumId w:val="5"/>
  </w:num>
  <w:num w:numId="18" w16cid:durableId="1109547503">
    <w:abstractNumId w:val="0"/>
  </w:num>
  <w:num w:numId="19" w16cid:durableId="2079745303">
    <w:abstractNumId w:val="9"/>
  </w:num>
  <w:num w:numId="20" w16cid:durableId="1727801096">
    <w:abstractNumId w:val="13"/>
  </w:num>
  <w:num w:numId="21" w16cid:durableId="264458833">
    <w:abstractNumId w:val="19"/>
  </w:num>
  <w:num w:numId="22" w16cid:durableId="617219287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4C8"/>
    <w:rsid w:val="0000032F"/>
    <w:rsid w:val="000019C5"/>
    <w:rsid w:val="00003E9F"/>
    <w:rsid w:val="0000584E"/>
    <w:rsid w:val="00007FB6"/>
    <w:rsid w:val="00012723"/>
    <w:rsid w:val="00013115"/>
    <w:rsid w:val="00014A57"/>
    <w:rsid w:val="00014E9D"/>
    <w:rsid w:val="00015529"/>
    <w:rsid w:val="0001574F"/>
    <w:rsid w:val="00016B63"/>
    <w:rsid w:val="00021888"/>
    <w:rsid w:val="00022703"/>
    <w:rsid w:val="000245A1"/>
    <w:rsid w:val="000302D7"/>
    <w:rsid w:val="0003101D"/>
    <w:rsid w:val="00031A99"/>
    <w:rsid w:val="0003340E"/>
    <w:rsid w:val="00033F7F"/>
    <w:rsid w:val="00034776"/>
    <w:rsid w:val="000368F2"/>
    <w:rsid w:val="00036FB9"/>
    <w:rsid w:val="0003700F"/>
    <w:rsid w:val="00037547"/>
    <w:rsid w:val="00050DF3"/>
    <w:rsid w:val="0005169F"/>
    <w:rsid w:val="00051CE0"/>
    <w:rsid w:val="00053CF2"/>
    <w:rsid w:val="00053EAC"/>
    <w:rsid w:val="000545BF"/>
    <w:rsid w:val="0005581E"/>
    <w:rsid w:val="00056958"/>
    <w:rsid w:val="00057657"/>
    <w:rsid w:val="00057CFE"/>
    <w:rsid w:val="0006065D"/>
    <w:rsid w:val="00061899"/>
    <w:rsid w:val="00063E5C"/>
    <w:rsid w:val="00064D2B"/>
    <w:rsid w:val="00066751"/>
    <w:rsid w:val="00075E51"/>
    <w:rsid w:val="00077779"/>
    <w:rsid w:val="000807ED"/>
    <w:rsid w:val="00086067"/>
    <w:rsid w:val="00095986"/>
    <w:rsid w:val="00097052"/>
    <w:rsid w:val="000A0130"/>
    <w:rsid w:val="000A1263"/>
    <w:rsid w:val="000A15E4"/>
    <w:rsid w:val="000A171D"/>
    <w:rsid w:val="000A1A58"/>
    <w:rsid w:val="000A3660"/>
    <w:rsid w:val="000A4ECF"/>
    <w:rsid w:val="000B4283"/>
    <w:rsid w:val="000B4ABD"/>
    <w:rsid w:val="000B5BE9"/>
    <w:rsid w:val="000B5CCB"/>
    <w:rsid w:val="000B697E"/>
    <w:rsid w:val="000B796A"/>
    <w:rsid w:val="000D0955"/>
    <w:rsid w:val="000D0E90"/>
    <w:rsid w:val="000D59BB"/>
    <w:rsid w:val="000E0C87"/>
    <w:rsid w:val="000E33A0"/>
    <w:rsid w:val="000E3735"/>
    <w:rsid w:val="000E3A1C"/>
    <w:rsid w:val="000E5E57"/>
    <w:rsid w:val="000E74D2"/>
    <w:rsid w:val="000F01B7"/>
    <w:rsid w:val="000F0448"/>
    <w:rsid w:val="000F50FF"/>
    <w:rsid w:val="000F53AF"/>
    <w:rsid w:val="000F637E"/>
    <w:rsid w:val="001048C7"/>
    <w:rsid w:val="00111872"/>
    <w:rsid w:val="0011189F"/>
    <w:rsid w:val="00112F9F"/>
    <w:rsid w:val="00114BBB"/>
    <w:rsid w:val="0011738E"/>
    <w:rsid w:val="00117C59"/>
    <w:rsid w:val="00131E02"/>
    <w:rsid w:val="001333CB"/>
    <w:rsid w:val="00136E92"/>
    <w:rsid w:val="001402B2"/>
    <w:rsid w:val="00143220"/>
    <w:rsid w:val="00147372"/>
    <w:rsid w:val="00150E6D"/>
    <w:rsid w:val="0015430F"/>
    <w:rsid w:val="00155240"/>
    <w:rsid w:val="00156C7E"/>
    <w:rsid w:val="00157866"/>
    <w:rsid w:val="00157A49"/>
    <w:rsid w:val="00160633"/>
    <w:rsid w:val="0016169D"/>
    <w:rsid w:val="00163161"/>
    <w:rsid w:val="00164CF1"/>
    <w:rsid w:val="001660E6"/>
    <w:rsid w:val="00167315"/>
    <w:rsid w:val="00167A1F"/>
    <w:rsid w:val="001738FD"/>
    <w:rsid w:val="00176B8A"/>
    <w:rsid w:val="0017706F"/>
    <w:rsid w:val="0018004D"/>
    <w:rsid w:val="00180F02"/>
    <w:rsid w:val="001828B5"/>
    <w:rsid w:val="001866E8"/>
    <w:rsid w:val="00186A0E"/>
    <w:rsid w:val="0019127E"/>
    <w:rsid w:val="001912B9"/>
    <w:rsid w:val="00192B6A"/>
    <w:rsid w:val="00192E70"/>
    <w:rsid w:val="001937FA"/>
    <w:rsid w:val="001952D5"/>
    <w:rsid w:val="00195E31"/>
    <w:rsid w:val="00197E34"/>
    <w:rsid w:val="001A0C12"/>
    <w:rsid w:val="001A2CC4"/>
    <w:rsid w:val="001A3697"/>
    <w:rsid w:val="001A3863"/>
    <w:rsid w:val="001A4B30"/>
    <w:rsid w:val="001A5738"/>
    <w:rsid w:val="001A5F8A"/>
    <w:rsid w:val="001A67E6"/>
    <w:rsid w:val="001B171D"/>
    <w:rsid w:val="001B3333"/>
    <w:rsid w:val="001B34A8"/>
    <w:rsid w:val="001B458E"/>
    <w:rsid w:val="001B633E"/>
    <w:rsid w:val="001B714C"/>
    <w:rsid w:val="001B75F0"/>
    <w:rsid w:val="001C004B"/>
    <w:rsid w:val="001C0636"/>
    <w:rsid w:val="001C0BB0"/>
    <w:rsid w:val="001C0D2D"/>
    <w:rsid w:val="001C1222"/>
    <w:rsid w:val="001C3F21"/>
    <w:rsid w:val="001C4180"/>
    <w:rsid w:val="001C4671"/>
    <w:rsid w:val="001C5996"/>
    <w:rsid w:val="001D19E9"/>
    <w:rsid w:val="001D4F79"/>
    <w:rsid w:val="001D5025"/>
    <w:rsid w:val="001D5B14"/>
    <w:rsid w:val="001D6A09"/>
    <w:rsid w:val="001D74A3"/>
    <w:rsid w:val="001E3C48"/>
    <w:rsid w:val="001E4F8F"/>
    <w:rsid w:val="001E7A03"/>
    <w:rsid w:val="001F2853"/>
    <w:rsid w:val="001F38FF"/>
    <w:rsid w:val="001F4B2F"/>
    <w:rsid w:val="001F5D3B"/>
    <w:rsid w:val="001F5EFA"/>
    <w:rsid w:val="001F5F1C"/>
    <w:rsid w:val="0020405F"/>
    <w:rsid w:val="00207A3A"/>
    <w:rsid w:val="00210275"/>
    <w:rsid w:val="002113F0"/>
    <w:rsid w:val="0021445A"/>
    <w:rsid w:val="0021601B"/>
    <w:rsid w:val="0021723F"/>
    <w:rsid w:val="0022214A"/>
    <w:rsid w:val="002235BD"/>
    <w:rsid w:val="002243AF"/>
    <w:rsid w:val="00224687"/>
    <w:rsid w:val="00226D90"/>
    <w:rsid w:val="00226E18"/>
    <w:rsid w:val="00231E9F"/>
    <w:rsid w:val="00234EE2"/>
    <w:rsid w:val="0023531E"/>
    <w:rsid w:val="00235916"/>
    <w:rsid w:val="00236934"/>
    <w:rsid w:val="0024206E"/>
    <w:rsid w:val="00242DF9"/>
    <w:rsid w:val="00246FE0"/>
    <w:rsid w:val="0024716D"/>
    <w:rsid w:val="00254F57"/>
    <w:rsid w:val="00260E96"/>
    <w:rsid w:val="0026382D"/>
    <w:rsid w:val="002671F6"/>
    <w:rsid w:val="00267607"/>
    <w:rsid w:val="00267A3F"/>
    <w:rsid w:val="00275113"/>
    <w:rsid w:val="00275BBD"/>
    <w:rsid w:val="002769C1"/>
    <w:rsid w:val="00277B1A"/>
    <w:rsid w:val="00284B42"/>
    <w:rsid w:val="0028634C"/>
    <w:rsid w:val="002906CD"/>
    <w:rsid w:val="002A166E"/>
    <w:rsid w:val="002A1C85"/>
    <w:rsid w:val="002A33F9"/>
    <w:rsid w:val="002A3CFD"/>
    <w:rsid w:val="002A3FB5"/>
    <w:rsid w:val="002A5DBA"/>
    <w:rsid w:val="002A6732"/>
    <w:rsid w:val="002B0D01"/>
    <w:rsid w:val="002B66F8"/>
    <w:rsid w:val="002B6E01"/>
    <w:rsid w:val="002B762B"/>
    <w:rsid w:val="002B78D8"/>
    <w:rsid w:val="002C04F3"/>
    <w:rsid w:val="002C168E"/>
    <w:rsid w:val="002C171E"/>
    <w:rsid w:val="002C361B"/>
    <w:rsid w:val="002C3CDA"/>
    <w:rsid w:val="002C472A"/>
    <w:rsid w:val="002C5A2D"/>
    <w:rsid w:val="002C651F"/>
    <w:rsid w:val="002C775F"/>
    <w:rsid w:val="002D160A"/>
    <w:rsid w:val="002D2AB7"/>
    <w:rsid w:val="002D3488"/>
    <w:rsid w:val="002D4B86"/>
    <w:rsid w:val="002D505E"/>
    <w:rsid w:val="002E0542"/>
    <w:rsid w:val="002E5272"/>
    <w:rsid w:val="002E7978"/>
    <w:rsid w:val="002F0EE3"/>
    <w:rsid w:val="002F1C57"/>
    <w:rsid w:val="002F3C89"/>
    <w:rsid w:val="002F4832"/>
    <w:rsid w:val="002F5EA4"/>
    <w:rsid w:val="002F6682"/>
    <w:rsid w:val="002F6DC6"/>
    <w:rsid w:val="00301709"/>
    <w:rsid w:val="00303A46"/>
    <w:rsid w:val="00304F32"/>
    <w:rsid w:val="00305B85"/>
    <w:rsid w:val="00307F16"/>
    <w:rsid w:val="00312DF3"/>
    <w:rsid w:val="00313839"/>
    <w:rsid w:val="003159D5"/>
    <w:rsid w:val="003161A3"/>
    <w:rsid w:val="003212A0"/>
    <w:rsid w:val="003215D2"/>
    <w:rsid w:val="00321815"/>
    <w:rsid w:val="00321C62"/>
    <w:rsid w:val="0032405F"/>
    <w:rsid w:val="0033237B"/>
    <w:rsid w:val="003334AB"/>
    <w:rsid w:val="00333C25"/>
    <w:rsid w:val="00335C83"/>
    <w:rsid w:val="00336BCC"/>
    <w:rsid w:val="00340FAA"/>
    <w:rsid w:val="00341AA2"/>
    <w:rsid w:val="003426DC"/>
    <w:rsid w:val="0034346F"/>
    <w:rsid w:val="00343961"/>
    <w:rsid w:val="003444AB"/>
    <w:rsid w:val="00345E2F"/>
    <w:rsid w:val="0034749A"/>
    <w:rsid w:val="003509EB"/>
    <w:rsid w:val="00353C7D"/>
    <w:rsid w:val="00353E5A"/>
    <w:rsid w:val="00354AAD"/>
    <w:rsid w:val="00354EB3"/>
    <w:rsid w:val="00355DCB"/>
    <w:rsid w:val="003569CD"/>
    <w:rsid w:val="00356F08"/>
    <w:rsid w:val="00357D04"/>
    <w:rsid w:val="00363C79"/>
    <w:rsid w:val="0036533C"/>
    <w:rsid w:val="00366A3C"/>
    <w:rsid w:val="00366B9A"/>
    <w:rsid w:val="00366F84"/>
    <w:rsid w:val="003730FC"/>
    <w:rsid w:val="0038116C"/>
    <w:rsid w:val="003823BE"/>
    <w:rsid w:val="00384AA1"/>
    <w:rsid w:val="00386230"/>
    <w:rsid w:val="00387A1C"/>
    <w:rsid w:val="00390456"/>
    <w:rsid w:val="00391B2A"/>
    <w:rsid w:val="003942CE"/>
    <w:rsid w:val="0039446E"/>
    <w:rsid w:val="00395272"/>
    <w:rsid w:val="003A0787"/>
    <w:rsid w:val="003A7E73"/>
    <w:rsid w:val="003B118B"/>
    <w:rsid w:val="003B1880"/>
    <w:rsid w:val="003B24C7"/>
    <w:rsid w:val="003B2737"/>
    <w:rsid w:val="003B5969"/>
    <w:rsid w:val="003C390A"/>
    <w:rsid w:val="003C5758"/>
    <w:rsid w:val="003C5827"/>
    <w:rsid w:val="003C5EE2"/>
    <w:rsid w:val="003C6E8E"/>
    <w:rsid w:val="003C7A92"/>
    <w:rsid w:val="003D0A97"/>
    <w:rsid w:val="003D15DF"/>
    <w:rsid w:val="003D1916"/>
    <w:rsid w:val="003D27B2"/>
    <w:rsid w:val="003D49D5"/>
    <w:rsid w:val="003D778B"/>
    <w:rsid w:val="003E3D52"/>
    <w:rsid w:val="003E47C7"/>
    <w:rsid w:val="003F19EA"/>
    <w:rsid w:val="003F32DC"/>
    <w:rsid w:val="003F38C2"/>
    <w:rsid w:val="003F65A4"/>
    <w:rsid w:val="00401C32"/>
    <w:rsid w:val="00401CDA"/>
    <w:rsid w:val="00402CFA"/>
    <w:rsid w:val="00404318"/>
    <w:rsid w:val="004055D6"/>
    <w:rsid w:val="00405890"/>
    <w:rsid w:val="00406DF3"/>
    <w:rsid w:val="00407E67"/>
    <w:rsid w:val="00407E82"/>
    <w:rsid w:val="0041451C"/>
    <w:rsid w:val="00414BC2"/>
    <w:rsid w:val="00420428"/>
    <w:rsid w:val="00422116"/>
    <w:rsid w:val="00422FF4"/>
    <w:rsid w:val="00425C71"/>
    <w:rsid w:val="00426238"/>
    <w:rsid w:val="00431382"/>
    <w:rsid w:val="004318BA"/>
    <w:rsid w:val="0043292F"/>
    <w:rsid w:val="004342E2"/>
    <w:rsid w:val="00434F21"/>
    <w:rsid w:val="00436208"/>
    <w:rsid w:val="004407F8"/>
    <w:rsid w:val="00441C12"/>
    <w:rsid w:val="00442401"/>
    <w:rsid w:val="004431D0"/>
    <w:rsid w:val="00445E1A"/>
    <w:rsid w:val="00450C45"/>
    <w:rsid w:val="00451F6E"/>
    <w:rsid w:val="0045206B"/>
    <w:rsid w:val="004522EB"/>
    <w:rsid w:val="004542B0"/>
    <w:rsid w:val="00454340"/>
    <w:rsid w:val="0045540B"/>
    <w:rsid w:val="00460515"/>
    <w:rsid w:val="0046146F"/>
    <w:rsid w:val="00463FB6"/>
    <w:rsid w:val="00464A53"/>
    <w:rsid w:val="004650DD"/>
    <w:rsid w:val="00465AB1"/>
    <w:rsid w:val="0046649E"/>
    <w:rsid w:val="004669A1"/>
    <w:rsid w:val="00466DE1"/>
    <w:rsid w:val="00467656"/>
    <w:rsid w:val="00472316"/>
    <w:rsid w:val="00475741"/>
    <w:rsid w:val="00476B48"/>
    <w:rsid w:val="00480AE1"/>
    <w:rsid w:val="004818FD"/>
    <w:rsid w:val="00481E84"/>
    <w:rsid w:val="00482FA9"/>
    <w:rsid w:val="00485207"/>
    <w:rsid w:val="00493686"/>
    <w:rsid w:val="00494465"/>
    <w:rsid w:val="0049773F"/>
    <w:rsid w:val="004A4061"/>
    <w:rsid w:val="004A67FF"/>
    <w:rsid w:val="004A6EA4"/>
    <w:rsid w:val="004B044B"/>
    <w:rsid w:val="004B69F3"/>
    <w:rsid w:val="004B742F"/>
    <w:rsid w:val="004B7AC9"/>
    <w:rsid w:val="004C0445"/>
    <w:rsid w:val="004C0EB5"/>
    <w:rsid w:val="004C11B7"/>
    <w:rsid w:val="004C1F86"/>
    <w:rsid w:val="004C36D3"/>
    <w:rsid w:val="004C743B"/>
    <w:rsid w:val="004C7545"/>
    <w:rsid w:val="004D0553"/>
    <w:rsid w:val="004D22E6"/>
    <w:rsid w:val="004D40D5"/>
    <w:rsid w:val="004E0962"/>
    <w:rsid w:val="004E110F"/>
    <w:rsid w:val="004E223C"/>
    <w:rsid w:val="004E2B67"/>
    <w:rsid w:val="004E4BC9"/>
    <w:rsid w:val="004E4C1D"/>
    <w:rsid w:val="004F0E23"/>
    <w:rsid w:val="004F1175"/>
    <w:rsid w:val="004F1397"/>
    <w:rsid w:val="004F29F7"/>
    <w:rsid w:val="004F35E4"/>
    <w:rsid w:val="004F4539"/>
    <w:rsid w:val="004F5CA4"/>
    <w:rsid w:val="004F62EC"/>
    <w:rsid w:val="004F7772"/>
    <w:rsid w:val="00500484"/>
    <w:rsid w:val="00503A8F"/>
    <w:rsid w:val="0050578C"/>
    <w:rsid w:val="00506549"/>
    <w:rsid w:val="00510EBD"/>
    <w:rsid w:val="0051111B"/>
    <w:rsid w:val="00517227"/>
    <w:rsid w:val="005243B7"/>
    <w:rsid w:val="005246D8"/>
    <w:rsid w:val="005249EA"/>
    <w:rsid w:val="005251DD"/>
    <w:rsid w:val="005258A6"/>
    <w:rsid w:val="00527E1F"/>
    <w:rsid w:val="005323E1"/>
    <w:rsid w:val="005364E9"/>
    <w:rsid w:val="005422E9"/>
    <w:rsid w:val="00544664"/>
    <w:rsid w:val="005507F3"/>
    <w:rsid w:val="00550DBE"/>
    <w:rsid w:val="00552660"/>
    <w:rsid w:val="00554191"/>
    <w:rsid w:val="005544F6"/>
    <w:rsid w:val="005561F5"/>
    <w:rsid w:val="0055708D"/>
    <w:rsid w:val="005604DC"/>
    <w:rsid w:val="00560629"/>
    <w:rsid w:val="005616EA"/>
    <w:rsid w:val="00563A86"/>
    <w:rsid w:val="00566C04"/>
    <w:rsid w:val="00570739"/>
    <w:rsid w:val="00570BFB"/>
    <w:rsid w:val="00570E74"/>
    <w:rsid w:val="00571013"/>
    <w:rsid w:val="005730A4"/>
    <w:rsid w:val="0057324B"/>
    <w:rsid w:val="00574886"/>
    <w:rsid w:val="0058002F"/>
    <w:rsid w:val="00582014"/>
    <w:rsid w:val="0058515A"/>
    <w:rsid w:val="00585B3D"/>
    <w:rsid w:val="00586EB1"/>
    <w:rsid w:val="00587D76"/>
    <w:rsid w:val="00590E20"/>
    <w:rsid w:val="00592CA3"/>
    <w:rsid w:val="00593F69"/>
    <w:rsid w:val="00595F3E"/>
    <w:rsid w:val="00595F62"/>
    <w:rsid w:val="00595FEA"/>
    <w:rsid w:val="005973DE"/>
    <w:rsid w:val="005974C2"/>
    <w:rsid w:val="005A04F4"/>
    <w:rsid w:val="005A3BCC"/>
    <w:rsid w:val="005A452A"/>
    <w:rsid w:val="005A75C0"/>
    <w:rsid w:val="005B11ED"/>
    <w:rsid w:val="005B14D9"/>
    <w:rsid w:val="005B3468"/>
    <w:rsid w:val="005B41C2"/>
    <w:rsid w:val="005C0674"/>
    <w:rsid w:val="005C1213"/>
    <w:rsid w:val="005C291C"/>
    <w:rsid w:val="005C2E57"/>
    <w:rsid w:val="005C4105"/>
    <w:rsid w:val="005C4F12"/>
    <w:rsid w:val="005C5D6B"/>
    <w:rsid w:val="005C650A"/>
    <w:rsid w:val="005C6F38"/>
    <w:rsid w:val="005C78BF"/>
    <w:rsid w:val="005D0A86"/>
    <w:rsid w:val="005D1B20"/>
    <w:rsid w:val="005D2055"/>
    <w:rsid w:val="005D3FD0"/>
    <w:rsid w:val="005D5021"/>
    <w:rsid w:val="005D5707"/>
    <w:rsid w:val="005D5A81"/>
    <w:rsid w:val="005D6309"/>
    <w:rsid w:val="005D7D7A"/>
    <w:rsid w:val="005E086C"/>
    <w:rsid w:val="005F0F3F"/>
    <w:rsid w:val="005F2458"/>
    <w:rsid w:val="005F7EB9"/>
    <w:rsid w:val="0060051E"/>
    <w:rsid w:val="00600C50"/>
    <w:rsid w:val="0060776D"/>
    <w:rsid w:val="006103FA"/>
    <w:rsid w:val="0061467D"/>
    <w:rsid w:val="0061769F"/>
    <w:rsid w:val="0062233A"/>
    <w:rsid w:val="00626885"/>
    <w:rsid w:val="006329C1"/>
    <w:rsid w:val="0063541E"/>
    <w:rsid w:val="00636FD1"/>
    <w:rsid w:val="0064056E"/>
    <w:rsid w:val="00642459"/>
    <w:rsid w:val="00642CAF"/>
    <w:rsid w:val="006441E6"/>
    <w:rsid w:val="00644C63"/>
    <w:rsid w:val="00645E0B"/>
    <w:rsid w:val="00651491"/>
    <w:rsid w:val="006527EA"/>
    <w:rsid w:val="0065319F"/>
    <w:rsid w:val="006551EF"/>
    <w:rsid w:val="00662734"/>
    <w:rsid w:val="006647F0"/>
    <w:rsid w:val="00667E2C"/>
    <w:rsid w:val="00671A3D"/>
    <w:rsid w:val="006722C5"/>
    <w:rsid w:val="006742A5"/>
    <w:rsid w:val="00674C81"/>
    <w:rsid w:val="00677241"/>
    <w:rsid w:val="006778D8"/>
    <w:rsid w:val="00677A8B"/>
    <w:rsid w:val="0068010D"/>
    <w:rsid w:val="00680319"/>
    <w:rsid w:val="00681D21"/>
    <w:rsid w:val="006820F1"/>
    <w:rsid w:val="00682202"/>
    <w:rsid w:val="00682C05"/>
    <w:rsid w:val="00682C9A"/>
    <w:rsid w:val="006855F7"/>
    <w:rsid w:val="00685BC4"/>
    <w:rsid w:val="00685E86"/>
    <w:rsid w:val="00687A69"/>
    <w:rsid w:val="0069399C"/>
    <w:rsid w:val="00693E5E"/>
    <w:rsid w:val="00696044"/>
    <w:rsid w:val="0069692F"/>
    <w:rsid w:val="00696CE4"/>
    <w:rsid w:val="006970D6"/>
    <w:rsid w:val="00697C60"/>
    <w:rsid w:val="006A01AE"/>
    <w:rsid w:val="006A0313"/>
    <w:rsid w:val="006A436D"/>
    <w:rsid w:val="006A5E03"/>
    <w:rsid w:val="006A625E"/>
    <w:rsid w:val="006A6480"/>
    <w:rsid w:val="006A7FFE"/>
    <w:rsid w:val="006B2019"/>
    <w:rsid w:val="006B2327"/>
    <w:rsid w:val="006B48A4"/>
    <w:rsid w:val="006B537D"/>
    <w:rsid w:val="006B5AFA"/>
    <w:rsid w:val="006B67DA"/>
    <w:rsid w:val="006B6F21"/>
    <w:rsid w:val="006C0760"/>
    <w:rsid w:val="006C1132"/>
    <w:rsid w:val="006C4CC3"/>
    <w:rsid w:val="006C535F"/>
    <w:rsid w:val="006C6181"/>
    <w:rsid w:val="006C7147"/>
    <w:rsid w:val="006C7BF0"/>
    <w:rsid w:val="006D0BBC"/>
    <w:rsid w:val="006D0F07"/>
    <w:rsid w:val="006D6935"/>
    <w:rsid w:val="006D6B2C"/>
    <w:rsid w:val="006D71C3"/>
    <w:rsid w:val="006E277E"/>
    <w:rsid w:val="006E2D3D"/>
    <w:rsid w:val="006E44D8"/>
    <w:rsid w:val="006E6F51"/>
    <w:rsid w:val="006F3D52"/>
    <w:rsid w:val="006F70A5"/>
    <w:rsid w:val="006F77BD"/>
    <w:rsid w:val="00700312"/>
    <w:rsid w:val="007040A6"/>
    <w:rsid w:val="00705A33"/>
    <w:rsid w:val="007070AF"/>
    <w:rsid w:val="0070731E"/>
    <w:rsid w:val="00712F86"/>
    <w:rsid w:val="007151B6"/>
    <w:rsid w:val="00716BBF"/>
    <w:rsid w:val="00717164"/>
    <w:rsid w:val="00717BB9"/>
    <w:rsid w:val="007211F3"/>
    <w:rsid w:val="00721451"/>
    <w:rsid w:val="00726D59"/>
    <w:rsid w:val="007302B9"/>
    <w:rsid w:val="00730A46"/>
    <w:rsid w:val="0073278D"/>
    <w:rsid w:val="00734D2A"/>
    <w:rsid w:val="007407A5"/>
    <w:rsid w:val="007423B9"/>
    <w:rsid w:val="007501FA"/>
    <w:rsid w:val="007524CF"/>
    <w:rsid w:val="00755D30"/>
    <w:rsid w:val="0076066C"/>
    <w:rsid w:val="00764A6F"/>
    <w:rsid w:val="00767911"/>
    <w:rsid w:val="00773291"/>
    <w:rsid w:val="00780799"/>
    <w:rsid w:val="0078084E"/>
    <w:rsid w:val="00780DB9"/>
    <w:rsid w:val="0078257C"/>
    <w:rsid w:val="00783229"/>
    <w:rsid w:val="00783AD5"/>
    <w:rsid w:val="00784E4E"/>
    <w:rsid w:val="00786211"/>
    <w:rsid w:val="0079278C"/>
    <w:rsid w:val="00792974"/>
    <w:rsid w:val="00792F9F"/>
    <w:rsid w:val="00793256"/>
    <w:rsid w:val="0079557C"/>
    <w:rsid w:val="00796960"/>
    <w:rsid w:val="0079711F"/>
    <w:rsid w:val="00797296"/>
    <w:rsid w:val="007972C6"/>
    <w:rsid w:val="007974BD"/>
    <w:rsid w:val="00797D8C"/>
    <w:rsid w:val="007A00AF"/>
    <w:rsid w:val="007A00E5"/>
    <w:rsid w:val="007A25CA"/>
    <w:rsid w:val="007A291F"/>
    <w:rsid w:val="007A4E22"/>
    <w:rsid w:val="007A5F1D"/>
    <w:rsid w:val="007B051C"/>
    <w:rsid w:val="007B06E0"/>
    <w:rsid w:val="007B1B4B"/>
    <w:rsid w:val="007B1C34"/>
    <w:rsid w:val="007B259B"/>
    <w:rsid w:val="007B5255"/>
    <w:rsid w:val="007B5DD5"/>
    <w:rsid w:val="007B681E"/>
    <w:rsid w:val="007B7DC9"/>
    <w:rsid w:val="007C0FE5"/>
    <w:rsid w:val="007C18CA"/>
    <w:rsid w:val="007C4507"/>
    <w:rsid w:val="007C5051"/>
    <w:rsid w:val="007C57CB"/>
    <w:rsid w:val="007C6168"/>
    <w:rsid w:val="007C67F4"/>
    <w:rsid w:val="007C6F4B"/>
    <w:rsid w:val="007D7B6F"/>
    <w:rsid w:val="007E04A0"/>
    <w:rsid w:val="007E1D61"/>
    <w:rsid w:val="007E30CD"/>
    <w:rsid w:val="007F062D"/>
    <w:rsid w:val="007F0CD0"/>
    <w:rsid w:val="007F1D99"/>
    <w:rsid w:val="007F22B2"/>
    <w:rsid w:val="007F2FCA"/>
    <w:rsid w:val="007F3C3C"/>
    <w:rsid w:val="007F403F"/>
    <w:rsid w:val="007F41F3"/>
    <w:rsid w:val="007F4F3B"/>
    <w:rsid w:val="007F69A7"/>
    <w:rsid w:val="008036FD"/>
    <w:rsid w:val="008075F4"/>
    <w:rsid w:val="00814804"/>
    <w:rsid w:val="00815B39"/>
    <w:rsid w:val="008164CC"/>
    <w:rsid w:val="00823627"/>
    <w:rsid w:val="00824134"/>
    <w:rsid w:val="00827395"/>
    <w:rsid w:val="008276FC"/>
    <w:rsid w:val="00830BC1"/>
    <w:rsid w:val="00830C33"/>
    <w:rsid w:val="00832FFA"/>
    <w:rsid w:val="00833446"/>
    <w:rsid w:val="00833E1E"/>
    <w:rsid w:val="0083407F"/>
    <w:rsid w:val="0083617D"/>
    <w:rsid w:val="00836C6E"/>
    <w:rsid w:val="00836F60"/>
    <w:rsid w:val="0083755B"/>
    <w:rsid w:val="00840476"/>
    <w:rsid w:val="00840EAD"/>
    <w:rsid w:val="00841C7B"/>
    <w:rsid w:val="00841F65"/>
    <w:rsid w:val="00842A2B"/>
    <w:rsid w:val="00844922"/>
    <w:rsid w:val="00845005"/>
    <w:rsid w:val="00846543"/>
    <w:rsid w:val="00850450"/>
    <w:rsid w:val="00851C6C"/>
    <w:rsid w:val="00855315"/>
    <w:rsid w:val="00860E6B"/>
    <w:rsid w:val="00861077"/>
    <w:rsid w:val="008617F3"/>
    <w:rsid w:val="00861A29"/>
    <w:rsid w:val="0086484C"/>
    <w:rsid w:val="00864F4D"/>
    <w:rsid w:val="00870124"/>
    <w:rsid w:val="00870D73"/>
    <w:rsid w:val="0087376A"/>
    <w:rsid w:val="00873D5D"/>
    <w:rsid w:val="00885498"/>
    <w:rsid w:val="00885610"/>
    <w:rsid w:val="008859DD"/>
    <w:rsid w:val="00893685"/>
    <w:rsid w:val="00896792"/>
    <w:rsid w:val="00896C4C"/>
    <w:rsid w:val="00896E7D"/>
    <w:rsid w:val="0089762E"/>
    <w:rsid w:val="008A1034"/>
    <w:rsid w:val="008A11D1"/>
    <w:rsid w:val="008A14E7"/>
    <w:rsid w:val="008A4BF0"/>
    <w:rsid w:val="008A7653"/>
    <w:rsid w:val="008A7888"/>
    <w:rsid w:val="008B6109"/>
    <w:rsid w:val="008C4595"/>
    <w:rsid w:val="008C491A"/>
    <w:rsid w:val="008D18E3"/>
    <w:rsid w:val="008D1C46"/>
    <w:rsid w:val="008D4ACC"/>
    <w:rsid w:val="008D6D89"/>
    <w:rsid w:val="008E0964"/>
    <w:rsid w:val="008E72F8"/>
    <w:rsid w:val="008F031C"/>
    <w:rsid w:val="008F2C21"/>
    <w:rsid w:val="008F3A4C"/>
    <w:rsid w:val="008F3B29"/>
    <w:rsid w:val="008F3DF4"/>
    <w:rsid w:val="008F4996"/>
    <w:rsid w:val="008F6367"/>
    <w:rsid w:val="00903979"/>
    <w:rsid w:val="009051A1"/>
    <w:rsid w:val="00906A61"/>
    <w:rsid w:val="00907478"/>
    <w:rsid w:val="00907A6C"/>
    <w:rsid w:val="009236F8"/>
    <w:rsid w:val="009263A9"/>
    <w:rsid w:val="009264EA"/>
    <w:rsid w:val="009276F3"/>
    <w:rsid w:val="0092777F"/>
    <w:rsid w:val="0093012D"/>
    <w:rsid w:val="00930C11"/>
    <w:rsid w:val="00930D1C"/>
    <w:rsid w:val="00932B4A"/>
    <w:rsid w:val="00934E75"/>
    <w:rsid w:val="00936C5E"/>
    <w:rsid w:val="0094520B"/>
    <w:rsid w:val="0094638F"/>
    <w:rsid w:val="009475AC"/>
    <w:rsid w:val="009479A9"/>
    <w:rsid w:val="00947C6A"/>
    <w:rsid w:val="00947DB2"/>
    <w:rsid w:val="00953B8B"/>
    <w:rsid w:val="00956710"/>
    <w:rsid w:val="00961CC1"/>
    <w:rsid w:val="00967747"/>
    <w:rsid w:val="00974B26"/>
    <w:rsid w:val="00976D7D"/>
    <w:rsid w:val="009811FB"/>
    <w:rsid w:val="00982653"/>
    <w:rsid w:val="00982B3D"/>
    <w:rsid w:val="00984A78"/>
    <w:rsid w:val="00987F44"/>
    <w:rsid w:val="00991258"/>
    <w:rsid w:val="00991C32"/>
    <w:rsid w:val="00991CC3"/>
    <w:rsid w:val="009A26B7"/>
    <w:rsid w:val="009A358D"/>
    <w:rsid w:val="009A4601"/>
    <w:rsid w:val="009A7DB5"/>
    <w:rsid w:val="009B2628"/>
    <w:rsid w:val="009B4307"/>
    <w:rsid w:val="009B5959"/>
    <w:rsid w:val="009C0A48"/>
    <w:rsid w:val="009C2368"/>
    <w:rsid w:val="009C74C3"/>
    <w:rsid w:val="009C7948"/>
    <w:rsid w:val="009C7A89"/>
    <w:rsid w:val="009D25EF"/>
    <w:rsid w:val="009D2962"/>
    <w:rsid w:val="009D6079"/>
    <w:rsid w:val="009D7890"/>
    <w:rsid w:val="009E2DFF"/>
    <w:rsid w:val="009E387E"/>
    <w:rsid w:val="009E5983"/>
    <w:rsid w:val="009F6C5B"/>
    <w:rsid w:val="009F6CF4"/>
    <w:rsid w:val="00A01F99"/>
    <w:rsid w:val="00A029B6"/>
    <w:rsid w:val="00A039DA"/>
    <w:rsid w:val="00A06A01"/>
    <w:rsid w:val="00A06F68"/>
    <w:rsid w:val="00A1171F"/>
    <w:rsid w:val="00A11BA5"/>
    <w:rsid w:val="00A1551F"/>
    <w:rsid w:val="00A2036C"/>
    <w:rsid w:val="00A2038A"/>
    <w:rsid w:val="00A21F9C"/>
    <w:rsid w:val="00A23D60"/>
    <w:rsid w:val="00A250B0"/>
    <w:rsid w:val="00A26896"/>
    <w:rsid w:val="00A27149"/>
    <w:rsid w:val="00A27E52"/>
    <w:rsid w:val="00A331E0"/>
    <w:rsid w:val="00A43088"/>
    <w:rsid w:val="00A45F9E"/>
    <w:rsid w:val="00A469BF"/>
    <w:rsid w:val="00A50634"/>
    <w:rsid w:val="00A51A48"/>
    <w:rsid w:val="00A544D4"/>
    <w:rsid w:val="00A57605"/>
    <w:rsid w:val="00A60BC9"/>
    <w:rsid w:val="00A647FC"/>
    <w:rsid w:val="00A66FDE"/>
    <w:rsid w:val="00A70DBF"/>
    <w:rsid w:val="00A710F3"/>
    <w:rsid w:val="00A72E18"/>
    <w:rsid w:val="00A821BF"/>
    <w:rsid w:val="00A824D8"/>
    <w:rsid w:val="00A866FA"/>
    <w:rsid w:val="00A912BA"/>
    <w:rsid w:val="00A91CEE"/>
    <w:rsid w:val="00A91D2C"/>
    <w:rsid w:val="00AA0052"/>
    <w:rsid w:val="00AA0B4B"/>
    <w:rsid w:val="00AA1F03"/>
    <w:rsid w:val="00AA2366"/>
    <w:rsid w:val="00AA315A"/>
    <w:rsid w:val="00AA3759"/>
    <w:rsid w:val="00AA59E3"/>
    <w:rsid w:val="00AA5B41"/>
    <w:rsid w:val="00AA5EAE"/>
    <w:rsid w:val="00AB375B"/>
    <w:rsid w:val="00AB63E0"/>
    <w:rsid w:val="00AB6E9B"/>
    <w:rsid w:val="00AB7CB2"/>
    <w:rsid w:val="00AC10D8"/>
    <w:rsid w:val="00AC164E"/>
    <w:rsid w:val="00AD01E4"/>
    <w:rsid w:val="00AD1507"/>
    <w:rsid w:val="00AD3124"/>
    <w:rsid w:val="00AD6D49"/>
    <w:rsid w:val="00AD6F3B"/>
    <w:rsid w:val="00AE039D"/>
    <w:rsid w:val="00AE1779"/>
    <w:rsid w:val="00AE5BF6"/>
    <w:rsid w:val="00AE7665"/>
    <w:rsid w:val="00AF09DA"/>
    <w:rsid w:val="00AF385F"/>
    <w:rsid w:val="00AF5BBB"/>
    <w:rsid w:val="00AF665C"/>
    <w:rsid w:val="00AF7189"/>
    <w:rsid w:val="00B0135F"/>
    <w:rsid w:val="00B02519"/>
    <w:rsid w:val="00B0335B"/>
    <w:rsid w:val="00B04E05"/>
    <w:rsid w:val="00B07969"/>
    <w:rsid w:val="00B109AD"/>
    <w:rsid w:val="00B12CB4"/>
    <w:rsid w:val="00B15ACB"/>
    <w:rsid w:val="00B17024"/>
    <w:rsid w:val="00B217D6"/>
    <w:rsid w:val="00B22319"/>
    <w:rsid w:val="00B22F02"/>
    <w:rsid w:val="00B239EF"/>
    <w:rsid w:val="00B24469"/>
    <w:rsid w:val="00B261F0"/>
    <w:rsid w:val="00B26881"/>
    <w:rsid w:val="00B31C9C"/>
    <w:rsid w:val="00B32302"/>
    <w:rsid w:val="00B3299A"/>
    <w:rsid w:val="00B40CE9"/>
    <w:rsid w:val="00B41928"/>
    <w:rsid w:val="00B42A12"/>
    <w:rsid w:val="00B5070A"/>
    <w:rsid w:val="00B50F65"/>
    <w:rsid w:val="00B534DA"/>
    <w:rsid w:val="00B556D0"/>
    <w:rsid w:val="00B56C65"/>
    <w:rsid w:val="00B60444"/>
    <w:rsid w:val="00B61F61"/>
    <w:rsid w:val="00B6665A"/>
    <w:rsid w:val="00B66955"/>
    <w:rsid w:val="00B66E6A"/>
    <w:rsid w:val="00B700EF"/>
    <w:rsid w:val="00B70DFF"/>
    <w:rsid w:val="00B71903"/>
    <w:rsid w:val="00B73DC5"/>
    <w:rsid w:val="00B754F2"/>
    <w:rsid w:val="00B80A4B"/>
    <w:rsid w:val="00B836D5"/>
    <w:rsid w:val="00B84E64"/>
    <w:rsid w:val="00B90C2C"/>
    <w:rsid w:val="00B91176"/>
    <w:rsid w:val="00B923F7"/>
    <w:rsid w:val="00B973FE"/>
    <w:rsid w:val="00BA0863"/>
    <w:rsid w:val="00BA0C57"/>
    <w:rsid w:val="00BA693F"/>
    <w:rsid w:val="00BA73A0"/>
    <w:rsid w:val="00BB0088"/>
    <w:rsid w:val="00BB0C21"/>
    <w:rsid w:val="00BB2E90"/>
    <w:rsid w:val="00BB6B71"/>
    <w:rsid w:val="00BB7774"/>
    <w:rsid w:val="00BC33B8"/>
    <w:rsid w:val="00BC61C8"/>
    <w:rsid w:val="00BC65CB"/>
    <w:rsid w:val="00BD385A"/>
    <w:rsid w:val="00BD4146"/>
    <w:rsid w:val="00BD5F88"/>
    <w:rsid w:val="00BE0AAF"/>
    <w:rsid w:val="00BE6A65"/>
    <w:rsid w:val="00BE7745"/>
    <w:rsid w:val="00BE7EFC"/>
    <w:rsid w:val="00BF08A6"/>
    <w:rsid w:val="00BF4EB4"/>
    <w:rsid w:val="00BF706E"/>
    <w:rsid w:val="00BF7073"/>
    <w:rsid w:val="00C001BE"/>
    <w:rsid w:val="00C00D5C"/>
    <w:rsid w:val="00C04C58"/>
    <w:rsid w:val="00C11F6F"/>
    <w:rsid w:val="00C14EFF"/>
    <w:rsid w:val="00C14FEA"/>
    <w:rsid w:val="00C1530A"/>
    <w:rsid w:val="00C153B5"/>
    <w:rsid w:val="00C17AD2"/>
    <w:rsid w:val="00C17EA8"/>
    <w:rsid w:val="00C200B2"/>
    <w:rsid w:val="00C227FA"/>
    <w:rsid w:val="00C22BD0"/>
    <w:rsid w:val="00C2775E"/>
    <w:rsid w:val="00C329CD"/>
    <w:rsid w:val="00C33CBB"/>
    <w:rsid w:val="00C37E22"/>
    <w:rsid w:val="00C43843"/>
    <w:rsid w:val="00C4390A"/>
    <w:rsid w:val="00C45875"/>
    <w:rsid w:val="00C45E45"/>
    <w:rsid w:val="00C45EA7"/>
    <w:rsid w:val="00C46617"/>
    <w:rsid w:val="00C466F4"/>
    <w:rsid w:val="00C52E48"/>
    <w:rsid w:val="00C53465"/>
    <w:rsid w:val="00C53E39"/>
    <w:rsid w:val="00C544D6"/>
    <w:rsid w:val="00C56250"/>
    <w:rsid w:val="00C56330"/>
    <w:rsid w:val="00C56CB3"/>
    <w:rsid w:val="00C626C2"/>
    <w:rsid w:val="00C63117"/>
    <w:rsid w:val="00C63350"/>
    <w:rsid w:val="00C67119"/>
    <w:rsid w:val="00C67C0C"/>
    <w:rsid w:val="00C72462"/>
    <w:rsid w:val="00C73473"/>
    <w:rsid w:val="00C76E4C"/>
    <w:rsid w:val="00C77FAB"/>
    <w:rsid w:val="00C80911"/>
    <w:rsid w:val="00C80F78"/>
    <w:rsid w:val="00C81965"/>
    <w:rsid w:val="00C81EA5"/>
    <w:rsid w:val="00C85C14"/>
    <w:rsid w:val="00C91307"/>
    <w:rsid w:val="00C937FB"/>
    <w:rsid w:val="00C940B5"/>
    <w:rsid w:val="00C95AEB"/>
    <w:rsid w:val="00C95F95"/>
    <w:rsid w:val="00C9668F"/>
    <w:rsid w:val="00CA1FDA"/>
    <w:rsid w:val="00CA3688"/>
    <w:rsid w:val="00CA4E57"/>
    <w:rsid w:val="00CA517C"/>
    <w:rsid w:val="00CA53BC"/>
    <w:rsid w:val="00CA60DD"/>
    <w:rsid w:val="00CA6267"/>
    <w:rsid w:val="00CB21EC"/>
    <w:rsid w:val="00CB4B27"/>
    <w:rsid w:val="00CB76AA"/>
    <w:rsid w:val="00CC1372"/>
    <w:rsid w:val="00CC1A44"/>
    <w:rsid w:val="00CC3D00"/>
    <w:rsid w:val="00CC47AD"/>
    <w:rsid w:val="00CC53BE"/>
    <w:rsid w:val="00CD416B"/>
    <w:rsid w:val="00CD6C3F"/>
    <w:rsid w:val="00CE1DE7"/>
    <w:rsid w:val="00CF2816"/>
    <w:rsid w:val="00CF3E21"/>
    <w:rsid w:val="00D00249"/>
    <w:rsid w:val="00D04FF0"/>
    <w:rsid w:val="00D059A3"/>
    <w:rsid w:val="00D0732F"/>
    <w:rsid w:val="00D074D1"/>
    <w:rsid w:val="00D10B85"/>
    <w:rsid w:val="00D11A8E"/>
    <w:rsid w:val="00D13EEA"/>
    <w:rsid w:val="00D25452"/>
    <w:rsid w:val="00D275E8"/>
    <w:rsid w:val="00D279D4"/>
    <w:rsid w:val="00D27B3F"/>
    <w:rsid w:val="00D3203E"/>
    <w:rsid w:val="00D32102"/>
    <w:rsid w:val="00D3574D"/>
    <w:rsid w:val="00D376E8"/>
    <w:rsid w:val="00D378BB"/>
    <w:rsid w:val="00D37DF1"/>
    <w:rsid w:val="00D45ACF"/>
    <w:rsid w:val="00D45EFB"/>
    <w:rsid w:val="00D46132"/>
    <w:rsid w:val="00D4627A"/>
    <w:rsid w:val="00D46812"/>
    <w:rsid w:val="00D47AB1"/>
    <w:rsid w:val="00D524B4"/>
    <w:rsid w:val="00D5256F"/>
    <w:rsid w:val="00D54601"/>
    <w:rsid w:val="00D54788"/>
    <w:rsid w:val="00D61015"/>
    <w:rsid w:val="00D63705"/>
    <w:rsid w:val="00D720BD"/>
    <w:rsid w:val="00D72459"/>
    <w:rsid w:val="00D76EAB"/>
    <w:rsid w:val="00D778A6"/>
    <w:rsid w:val="00D77BD7"/>
    <w:rsid w:val="00D80F50"/>
    <w:rsid w:val="00D81403"/>
    <w:rsid w:val="00D83CC6"/>
    <w:rsid w:val="00D84502"/>
    <w:rsid w:val="00D879C7"/>
    <w:rsid w:val="00D905BF"/>
    <w:rsid w:val="00D90855"/>
    <w:rsid w:val="00D90FD1"/>
    <w:rsid w:val="00D915F0"/>
    <w:rsid w:val="00D917F2"/>
    <w:rsid w:val="00D928FD"/>
    <w:rsid w:val="00DA5AF3"/>
    <w:rsid w:val="00DA729D"/>
    <w:rsid w:val="00DB10C3"/>
    <w:rsid w:val="00DB15E0"/>
    <w:rsid w:val="00DB3034"/>
    <w:rsid w:val="00DB3A65"/>
    <w:rsid w:val="00DB3ABD"/>
    <w:rsid w:val="00DB4CEA"/>
    <w:rsid w:val="00DB516B"/>
    <w:rsid w:val="00DB54D3"/>
    <w:rsid w:val="00DB61CC"/>
    <w:rsid w:val="00DB72B0"/>
    <w:rsid w:val="00DC2327"/>
    <w:rsid w:val="00DC2DD2"/>
    <w:rsid w:val="00DC39F7"/>
    <w:rsid w:val="00DC6F17"/>
    <w:rsid w:val="00DC7233"/>
    <w:rsid w:val="00DD07C9"/>
    <w:rsid w:val="00DD3B34"/>
    <w:rsid w:val="00DE2334"/>
    <w:rsid w:val="00DE4FF9"/>
    <w:rsid w:val="00DF1167"/>
    <w:rsid w:val="00DF1DE4"/>
    <w:rsid w:val="00DF2C85"/>
    <w:rsid w:val="00DF735E"/>
    <w:rsid w:val="00E17A1E"/>
    <w:rsid w:val="00E17D24"/>
    <w:rsid w:val="00E20137"/>
    <w:rsid w:val="00E202A3"/>
    <w:rsid w:val="00E25658"/>
    <w:rsid w:val="00E2666A"/>
    <w:rsid w:val="00E26B19"/>
    <w:rsid w:val="00E314C8"/>
    <w:rsid w:val="00E31D6A"/>
    <w:rsid w:val="00E37037"/>
    <w:rsid w:val="00E409E4"/>
    <w:rsid w:val="00E40BD0"/>
    <w:rsid w:val="00E447E1"/>
    <w:rsid w:val="00E4604D"/>
    <w:rsid w:val="00E46376"/>
    <w:rsid w:val="00E507CA"/>
    <w:rsid w:val="00E5210D"/>
    <w:rsid w:val="00E5396E"/>
    <w:rsid w:val="00E53F1D"/>
    <w:rsid w:val="00E549D0"/>
    <w:rsid w:val="00E550FA"/>
    <w:rsid w:val="00E5780E"/>
    <w:rsid w:val="00E57E8C"/>
    <w:rsid w:val="00E61E4F"/>
    <w:rsid w:val="00E625C3"/>
    <w:rsid w:val="00E669D1"/>
    <w:rsid w:val="00E669DB"/>
    <w:rsid w:val="00E7337B"/>
    <w:rsid w:val="00E74122"/>
    <w:rsid w:val="00E74232"/>
    <w:rsid w:val="00E74288"/>
    <w:rsid w:val="00E76D54"/>
    <w:rsid w:val="00E80481"/>
    <w:rsid w:val="00E81DE6"/>
    <w:rsid w:val="00E828D8"/>
    <w:rsid w:val="00E82A13"/>
    <w:rsid w:val="00E868AC"/>
    <w:rsid w:val="00E946AF"/>
    <w:rsid w:val="00E946C0"/>
    <w:rsid w:val="00E96533"/>
    <w:rsid w:val="00E96875"/>
    <w:rsid w:val="00E97A0B"/>
    <w:rsid w:val="00EA0286"/>
    <w:rsid w:val="00EA1605"/>
    <w:rsid w:val="00EA435B"/>
    <w:rsid w:val="00EB32D2"/>
    <w:rsid w:val="00EB3584"/>
    <w:rsid w:val="00EB52F7"/>
    <w:rsid w:val="00EB5497"/>
    <w:rsid w:val="00EB6943"/>
    <w:rsid w:val="00EC1345"/>
    <w:rsid w:val="00EC6166"/>
    <w:rsid w:val="00EC66F7"/>
    <w:rsid w:val="00EC72F2"/>
    <w:rsid w:val="00EC7747"/>
    <w:rsid w:val="00ED5077"/>
    <w:rsid w:val="00ED5706"/>
    <w:rsid w:val="00ED6AEC"/>
    <w:rsid w:val="00EE0576"/>
    <w:rsid w:val="00EE28BD"/>
    <w:rsid w:val="00EE3559"/>
    <w:rsid w:val="00EE5900"/>
    <w:rsid w:val="00EE74A3"/>
    <w:rsid w:val="00EF0BC0"/>
    <w:rsid w:val="00EF1C24"/>
    <w:rsid w:val="00EF20B5"/>
    <w:rsid w:val="00EF3395"/>
    <w:rsid w:val="00F00339"/>
    <w:rsid w:val="00F00E2F"/>
    <w:rsid w:val="00F01EBF"/>
    <w:rsid w:val="00F026A7"/>
    <w:rsid w:val="00F046DC"/>
    <w:rsid w:val="00F0794C"/>
    <w:rsid w:val="00F16246"/>
    <w:rsid w:val="00F16C18"/>
    <w:rsid w:val="00F17EB9"/>
    <w:rsid w:val="00F204AD"/>
    <w:rsid w:val="00F25787"/>
    <w:rsid w:val="00F25F00"/>
    <w:rsid w:val="00F31C21"/>
    <w:rsid w:val="00F32631"/>
    <w:rsid w:val="00F3342A"/>
    <w:rsid w:val="00F37214"/>
    <w:rsid w:val="00F41BA0"/>
    <w:rsid w:val="00F4369F"/>
    <w:rsid w:val="00F44A29"/>
    <w:rsid w:val="00F4526A"/>
    <w:rsid w:val="00F4713D"/>
    <w:rsid w:val="00F51680"/>
    <w:rsid w:val="00F51891"/>
    <w:rsid w:val="00F52DE1"/>
    <w:rsid w:val="00F530E3"/>
    <w:rsid w:val="00F53507"/>
    <w:rsid w:val="00F54313"/>
    <w:rsid w:val="00F61015"/>
    <w:rsid w:val="00F61651"/>
    <w:rsid w:val="00F62BB1"/>
    <w:rsid w:val="00F66FD8"/>
    <w:rsid w:val="00F712EF"/>
    <w:rsid w:val="00F714A2"/>
    <w:rsid w:val="00F72EE0"/>
    <w:rsid w:val="00F73366"/>
    <w:rsid w:val="00F76776"/>
    <w:rsid w:val="00F805FA"/>
    <w:rsid w:val="00F81158"/>
    <w:rsid w:val="00F81190"/>
    <w:rsid w:val="00F82ABE"/>
    <w:rsid w:val="00F85DFB"/>
    <w:rsid w:val="00F9321C"/>
    <w:rsid w:val="00F94994"/>
    <w:rsid w:val="00F95196"/>
    <w:rsid w:val="00F95645"/>
    <w:rsid w:val="00F95D51"/>
    <w:rsid w:val="00F971A6"/>
    <w:rsid w:val="00F97343"/>
    <w:rsid w:val="00F97B9B"/>
    <w:rsid w:val="00F97E55"/>
    <w:rsid w:val="00FA027B"/>
    <w:rsid w:val="00FA0C62"/>
    <w:rsid w:val="00FA65D4"/>
    <w:rsid w:val="00FA7FD8"/>
    <w:rsid w:val="00FB029C"/>
    <w:rsid w:val="00FB0A59"/>
    <w:rsid w:val="00FB1883"/>
    <w:rsid w:val="00FB3F53"/>
    <w:rsid w:val="00FB713B"/>
    <w:rsid w:val="00FC0929"/>
    <w:rsid w:val="00FC35A7"/>
    <w:rsid w:val="00FD07DD"/>
    <w:rsid w:val="00FD286C"/>
    <w:rsid w:val="00FD3187"/>
    <w:rsid w:val="00FD3CCE"/>
    <w:rsid w:val="00FD52DD"/>
    <w:rsid w:val="00FD5B47"/>
    <w:rsid w:val="00FD69F1"/>
    <w:rsid w:val="00FD6C30"/>
    <w:rsid w:val="00FE1458"/>
    <w:rsid w:val="00FE500D"/>
    <w:rsid w:val="00FE6285"/>
    <w:rsid w:val="00FF00D2"/>
    <w:rsid w:val="00FF3066"/>
    <w:rsid w:val="00FF5B37"/>
    <w:rsid w:val="00FF7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9D416EE"/>
  <w15:chartTrackingRefBased/>
  <w15:docId w15:val="{1A359949-32E9-4715-9383-DC6DAE317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E314C8"/>
    <w:rPr>
      <w:i/>
      <w:sz w:val="24"/>
    </w:rPr>
  </w:style>
  <w:style w:type="paragraph" w:styleId="Naslov2">
    <w:name w:val="heading 2"/>
    <w:basedOn w:val="Navaden"/>
    <w:next w:val="Navaden"/>
    <w:link w:val="Naslov2Znak"/>
    <w:qFormat/>
    <w:rsid w:val="00E314C8"/>
    <w:pPr>
      <w:keepNext/>
      <w:jc w:val="right"/>
      <w:outlineLvl w:val="1"/>
    </w:p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oga">
    <w:name w:val="footer"/>
    <w:basedOn w:val="Navaden"/>
    <w:link w:val="NogaZnak"/>
    <w:uiPriority w:val="99"/>
    <w:rsid w:val="00E314C8"/>
    <w:pPr>
      <w:tabs>
        <w:tab w:val="center" w:pos="4536"/>
        <w:tab w:val="right" w:pos="9072"/>
      </w:tabs>
    </w:pPr>
  </w:style>
  <w:style w:type="character" w:styleId="tevilkastrani">
    <w:name w:val="page number"/>
    <w:basedOn w:val="Privzetapisavaodstavka"/>
    <w:rsid w:val="00E314C8"/>
  </w:style>
  <w:style w:type="paragraph" w:styleId="Telobesedila">
    <w:name w:val="Body Text"/>
    <w:basedOn w:val="Navaden"/>
    <w:link w:val="TelobesedilaZnak"/>
    <w:rsid w:val="00E314C8"/>
    <w:pPr>
      <w:jc w:val="center"/>
    </w:pPr>
    <w:rPr>
      <w:rFonts w:ascii="Arial" w:hAnsi="Arial"/>
      <w:b/>
      <w:i w:val="0"/>
      <w:lang w:val="x-none" w:eastAsia="x-none"/>
    </w:rPr>
  </w:style>
  <w:style w:type="paragraph" w:styleId="Telobesedila-zamik">
    <w:name w:val="Body Text Indent"/>
    <w:basedOn w:val="Navaden"/>
    <w:rsid w:val="00E314C8"/>
    <w:pPr>
      <w:ind w:left="4953"/>
      <w:jc w:val="both"/>
    </w:pPr>
    <w:rPr>
      <w:sz w:val="20"/>
    </w:rPr>
  </w:style>
  <w:style w:type="paragraph" w:customStyle="1" w:styleId="NormalM">
    <w:name w:val="NormalM"/>
    <w:basedOn w:val="Navaden"/>
    <w:rsid w:val="00D83CC6"/>
    <w:pPr>
      <w:jc w:val="both"/>
    </w:pPr>
    <w:rPr>
      <w:rFonts w:ascii="Arial" w:hAnsi="Arial" w:cs="Arial"/>
      <w:i w:val="0"/>
      <w:sz w:val="22"/>
    </w:rPr>
  </w:style>
  <w:style w:type="paragraph" w:styleId="Telobesedila-zamik2">
    <w:name w:val="Body Text Indent 2"/>
    <w:basedOn w:val="Navaden"/>
    <w:link w:val="Telobesedila-zamik2Znak"/>
    <w:rsid w:val="009B4307"/>
    <w:pPr>
      <w:spacing w:after="120" w:line="480" w:lineRule="auto"/>
      <w:ind w:left="283"/>
    </w:pPr>
  </w:style>
  <w:style w:type="paragraph" w:styleId="Telobesedila2">
    <w:name w:val="Body Text 2"/>
    <w:basedOn w:val="Navaden"/>
    <w:link w:val="Telobesedila2Znak"/>
    <w:rsid w:val="00A029B6"/>
    <w:pPr>
      <w:spacing w:after="120" w:line="480" w:lineRule="auto"/>
    </w:pPr>
  </w:style>
  <w:style w:type="paragraph" w:customStyle="1" w:styleId="BESEDILO">
    <w:name w:val="BESEDILO"/>
    <w:basedOn w:val="Navaden"/>
    <w:link w:val="BESEDILOZnakZnak"/>
    <w:autoRedefine/>
    <w:rsid w:val="000D0955"/>
    <w:pPr>
      <w:spacing w:before="120"/>
      <w:ind w:firstLine="709"/>
      <w:jc w:val="both"/>
    </w:pPr>
    <w:rPr>
      <w:rFonts w:ascii="Century Gothic" w:eastAsia="Arial Unicode MS" w:hAnsi="Century Gothic" w:cs="Tahoma"/>
      <w:i w:val="0"/>
      <w:sz w:val="22"/>
      <w:szCs w:val="22"/>
    </w:rPr>
  </w:style>
  <w:style w:type="character" w:customStyle="1" w:styleId="BESEDILOZnakZnak">
    <w:name w:val="BESEDILO Znak Znak"/>
    <w:link w:val="BESEDILO"/>
    <w:rsid w:val="000D0955"/>
    <w:rPr>
      <w:rFonts w:ascii="Century Gothic" w:eastAsia="Arial Unicode MS" w:hAnsi="Century Gothic" w:cs="Tahoma"/>
      <w:sz w:val="22"/>
      <w:szCs w:val="22"/>
      <w:lang w:val="sl-SI" w:eastAsia="sl-SI" w:bidi="ar-SA"/>
    </w:rPr>
  </w:style>
  <w:style w:type="paragraph" w:customStyle="1" w:styleId="SlogBESEDILOlatinskiArial">
    <w:name w:val="Slog BESEDILO + (latinski) Arial"/>
    <w:basedOn w:val="BESEDILO"/>
    <w:link w:val="SlogBESEDILOlatinskiArialZnak"/>
    <w:autoRedefine/>
    <w:rsid w:val="005604DC"/>
    <w:pPr>
      <w:ind w:firstLine="0"/>
    </w:pPr>
    <w:rPr>
      <w:rFonts w:ascii="Arial" w:hAnsi="Arial" w:cs="Arial"/>
    </w:rPr>
  </w:style>
  <w:style w:type="character" w:customStyle="1" w:styleId="SlogBESEDILOlatinskiArialZnak">
    <w:name w:val="Slog BESEDILO + (latinski) Arial Znak"/>
    <w:link w:val="SlogBESEDILOlatinskiArial"/>
    <w:rsid w:val="005604DC"/>
    <w:rPr>
      <w:rFonts w:ascii="Arial" w:eastAsia="Arial Unicode MS" w:hAnsi="Arial" w:cs="Arial"/>
      <w:sz w:val="22"/>
      <w:szCs w:val="22"/>
      <w:lang w:val="sl-SI" w:eastAsia="sl-SI" w:bidi="ar-SA"/>
    </w:rPr>
  </w:style>
  <w:style w:type="paragraph" w:customStyle="1" w:styleId="toka">
    <w:name w:val="toka"/>
    <w:basedOn w:val="Navaden"/>
    <w:rsid w:val="005B11ED"/>
    <w:pPr>
      <w:spacing w:before="100" w:beforeAutospacing="1" w:after="100" w:afterAutospacing="1"/>
    </w:pPr>
    <w:rPr>
      <w:i w:val="0"/>
      <w:szCs w:val="24"/>
    </w:rPr>
  </w:style>
  <w:style w:type="character" w:styleId="Hiperpovezava">
    <w:name w:val="Hyperlink"/>
    <w:rsid w:val="00DB61CC"/>
    <w:rPr>
      <w:color w:val="0000FF"/>
      <w:u w:val="single"/>
    </w:rPr>
  </w:style>
  <w:style w:type="character" w:styleId="SledenaHiperpovezava">
    <w:name w:val="FollowedHyperlink"/>
    <w:rsid w:val="006D6935"/>
    <w:rPr>
      <w:color w:val="800080"/>
      <w:u w:val="single"/>
    </w:rPr>
  </w:style>
  <w:style w:type="paragraph" w:styleId="Telobesedila-zamik3">
    <w:name w:val="Body Text Indent 3"/>
    <w:basedOn w:val="Navaden"/>
    <w:link w:val="Telobesedila-zamik3Znak"/>
    <w:rsid w:val="00A51A48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Telobesedila-zamik3Znak">
    <w:name w:val="Telo besedila - zamik 3 Znak"/>
    <w:link w:val="Telobesedila-zamik3"/>
    <w:rsid w:val="00A51A48"/>
    <w:rPr>
      <w:i/>
      <w:sz w:val="16"/>
      <w:szCs w:val="16"/>
    </w:rPr>
  </w:style>
  <w:style w:type="paragraph" w:styleId="Glava">
    <w:name w:val="header"/>
    <w:basedOn w:val="Navaden"/>
    <w:link w:val="GlavaZnak"/>
    <w:rsid w:val="00A51A48"/>
    <w:pPr>
      <w:tabs>
        <w:tab w:val="center" w:pos="4536"/>
        <w:tab w:val="right" w:pos="9072"/>
      </w:tabs>
      <w:jc w:val="both"/>
    </w:pPr>
    <w:rPr>
      <w:rFonts w:ascii="Arial Narrow" w:hAnsi="Arial Narrow"/>
      <w:i w:val="0"/>
      <w:sz w:val="22"/>
      <w:lang w:val="x-none" w:eastAsia="x-none"/>
    </w:rPr>
  </w:style>
  <w:style w:type="character" w:customStyle="1" w:styleId="GlavaZnak">
    <w:name w:val="Glava Znak"/>
    <w:link w:val="Glava"/>
    <w:rsid w:val="00A51A48"/>
    <w:rPr>
      <w:rFonts w:ascii="Arial Narrow" w:hAnsi="Arial Narrow"/>
      <w:sz w:val="22"/>
    </w:rPr>
  </w:style>
  <w:style w:type="paragraph" w:styleId="Navadensplet">
    <w:name w:val="Normal (Web)"/>
    <w:basedOn w:val="Navaden"/>
    <w:uiPriority w:val="99"/>
    <w:unhideWhenUsed/>
    <w:rsid w:val="000A0130"/>
    <w:pPr>
      <w:spacing w:after="153"/>
    </w:pPr>
    <w:rPr>
      <w:i w:val="0"/>
      <w:color w:val="333333"/>
      <w:sz w:val="13"/>
      <w:szCs w:val="13"/>
    </w:rPr>
  </w:style>
  <w:style w:type="character" w:customStyle="1" w:styleId="TelobesedilaZnak">
    <w:name w:val="Telo besedila Znak"/>
    <w:link w:val="Telobesedila"/>
    <w:rsid w:val="003444AB"/>
    <w:rPr>
      <w:rFonts w:ascii="Arial" w:hAnsi="Arial"/>
      <w:b/>
      <w:sz w:val="24"/>
    </w:rPr>
  </w:style>
  <w:style w:type="paragraph" w:styleId="Odstavekseznama">
    <w:name w:val="List Paragraph"/>
    <w:basedOn w:val="Navaden"/>
    <w:link w:val="OdstavekseznamaZnak"/>
    <w:uiPriority w:val="34"/>
    <w:qFormat/>
    <w:rsid w:val="004E0962"/>
    <w:pPr>
      <w:ind w:left="720"/>
      <w:contextualSpacing/>
    </w:pPr>
    <w:rPr>
      <w:i w:val="0"/>
      <w:szCs w:val="24"/>
    </w:rPr>
  </w:style>
  <w:style w:type="paragraph" w:customStyle="1" w:styleId="Naslovakta">
    <w:name w:val="Naslov akta"/>
    <w:basedOn w:val="Navaden"/>
    <w:rsid w:val="00ED5706"/>
    <w:pPr>
      <w:jc w:val="center"/>
    </w:pPr>
    <w:rPr>
      <w:rFonts w:ascii="Century Gothic" w:hAnsi="Century Gothic"/>
      <w:b/>
      <w:bCs/>
      <w:i w:val="0"/>
      <w:sz w:val="28"/>
      <w:szCs w:val="28"/>
    </w:rPr>
  </w:style>
  <w:style w:type="character" w:customStyle="1" w:styleId="hps">
    <w:name w:val="hps"/>
    <w:rsid w:val="00B15ACB"/>
  </w:style>
  <w:style w:type="character" w:customStyle="1" w:styleId="longtext">
    <w:name w:val="long_text"/>
    <w:rsid w:val="00B15ACB"/>
  </w:style>
  <w:style w:type="character" w:customStyle="1" w:styleId="apple-converted-space">
    <w:name w:val="apple-converted-space"/>
    <w:rsid w:val="00C95AEB"/>
  </w:style>
  <w:style w:type="paragraph" w:styleId="Besedilooblaka">
    <w:name w:val="Balloon Text"/>
    <w:basedOn w:val="Navaden"/>
    <w:link w:val="BesedilooblakaZnak"/>
    <w:rsid w:val="00C67C0C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rsid w:val="00C67C0C"/>
    <w:rPr>
      <w:rFonts w:ascii="Tahoma" w:hAnsi="Tahoma" w:cs="Tahoma"/>
      <w:i/>
      <w:sz w:val="16"/>
      <w:szCs w:val="16"/>
    </w:rPr>
  </w:style>
  <w:style w:type="character" w:customStyle="1" w:styleId="Telobesedila-zamik2Znak">
    <w:name w:val="Telo besedila - zamik 2 Znak"/>
    <w:link w:val="Telobesedila-zamik2"/>
    <w:rsid w:val="007972C6"/>
    <w:rPr>
      <w:i/>
      <w:sz w:val="24"/>
    </w:rPr>
  </w:style>
  <w:style w:type="character" w:styleId="Krepko">
    <w:name w:val="Strong"/>
    <w:uiPriority w:val="22"/>
    <w:qFormat/>
    <w:rsid w:val="007972C6"/>
    <w:rPr>
      <w:b/>
      <w:bCs/>
    </w:rPr>
  </w:style>
  <w:style w:type="character" w:customStyle="1" w:styleId="ft1">
    <w:name w:val="ft1"/>
    <w:rsid w:val="001A3863"/>
  </w:style>
  <w:style w:type="character" w:customStyle="1" w:styleId="ft0">
    <w:name w:val="ft0"/>
    <w:rsid w:val="001A3863"/>
  </w:style>
  <w:style w:type="character" w:customStyle="1" w:styleId="ft2">
    <w:name w:val="ft2"/>
    <w:rsid w:val="001A3863"/>
  </w:style>
  <w:style w:type="paragraph" w:customStyle="1" w:styleId="p6">
    <w:name w:val="p6"/>
    <w:basedOn w:val="Navaden"/>
    <w:rsid w:val="001A3863"/>
    <w:pPr>
      <w:spacing w:before="100" w:beforeAutospacing="1" w:after="100" w:afterAutospacing="1"/>
    </w:pPr>
    <w:rPr>
      <w:i w:val="0"/>
      <w:szCs w:val="24"/>
    </w:rPr>
  </w:style>
  <w:style w:type="paragraph" w:customStyle="1" w:styleId="p8">
    <w:name w:val="p8"/>
    <w:basedOn w:val="Navaden"/>
    <w:rsid w:val="001A3863"/>
    <w:pPr>
      <w:spacing w:before="100" w:beforeAutospacing="1" w:after="100" w:afterAutospacing="1"/>
    </w:pPr>
    <w:rPr>
      <w:i w:val="0"/>
      <w:szCs w:val="24"/>
    </w:rPr>
  </w:style>
  <w:style w:type="paragraph" w:customStyle="1" w:styleId="p9">
    <w:name w:val="p9"/>
    <w:basedOn w:val="Navaden"/>
    <w:rsid w:val="001A3863"/>
    <w:pPr>
      <w:spacing w:before="100" w:beforeAutospacing="1" w:after="100" w:afterAutospacing="1"/>
    </w:pPr>
    <w:rPr>
      <w:i w:val="0"/>
      <w:szCs w:val="24"/>
    </w:rPr>
  </w:style>
  <w:style w:type="character" w:customStyle="1" w:styleId="ft3">
    <w:name w:val="ft3"/>
    <w:rsid w:val="001A3863"/>
  </w:style>
  <w:style w:type="character" w:customStyle="1" w:styleId="ft14">
    <w:name w:val="ft14"/>
    <w:rsid w:val="001A3863"/>
  </w:style>
  <w:style w:type="character" w:customStyle="1" w:styleId="ft17">
    <w:name w:val="ft17"/>
    <w:rsid w:val="001A3863"/>
  </w:style>
  <w:style w:type="character" w:customStyle="1" w:styleId="Naslov2Znak">
    <w:name w:val="Naslov 2 Znak"/>
    <w:link w:val="Naslov2"/>
    <w:rsid w:val="00157866"/>
    <w:rPr>
      <w:i/>
      <w:sz w:val="24"/>
    </w:rPr>
  </w:style>
  <w:style w:type="character" w:customStyle="1" w:styleId="Telobesedila2Znak">
    <w:name w:val="Telo besedila 2 Znak"/>
    <w:link w:val="Telobesedila2"/>
    <w:rsid w:val="00157866"/>
    <w:rPr>
      <w:i/>
      <w:sz w:val="24"/>
    </w:rPr>
  </w:style>
  <w:style w:type="paragraph" w:styleId="Telobesedila3">
    <w:name w:val="Body Text 3"/>
    <w:basedOn w:val="Navaden"/>
    <w:link w:val="Telobesedila3Znak"/>
    <w:rsid w:val="00157866"/>
    <w:pPr>
      <w:spacing w:after="120"/>
    </w:pPr>
    <w:rPr>
      <w:sz w:val="16"/>
      <w:szCs w:val="16"/>
    </w:rPr>
  </w:style>
  <w:style w:type="character" w:customStyle="1" w:styleId="Telobesedila3Znak">
    <w:name w:val="Telo besedila 3 Znak"/>
    <w:link w:val="Telobesedila3"/>
    <w:rsid w:val="00157866"/>
    <w:rPr>
      <w:i/>
      <w:sz w:val="16"/>
      <w:szCs w:val="16"/>
    </w:rPr>
  </w:style>
  <w:style w:type="character" w:customStyle="1" w:styleId="NogaZnak">
    <w:name w:val="Noga Znak"/>
    <w:link w:val="Noga"/>
    <w:uiPriority w:val="99"/>
    <w:rsid w:val="00E80481"/>
    <w:rPr>
      <w:i/>
      <w:sz w:val="24"/>
    </w:rPr>
  </w:style>
  <w:style w:type="paragraph" w:customStyle="1" w:styleId="Besedilo0">
    <w:name w:val="Besedilo"/>
    <w:basedOn w:val="Navaden"/>
    <w:link w:val="BesediloZnak"/>
    <w:qFormat/>
    <w:rsid w:val="00B22F02"/>
    <w:pPr>
      <w:spacing w:after="160" w:line="259" w:lineRule="auto"/>
      <w:jc w:val="both"/>
    </w:pPr>
    <w:rPr>
      <w:rFonts w:ascii="Calibri" w:eastAsia="Calibri" w:hAnsi="Calibri"/>
      <w:i w:val="0"/>
      <w:sz w:val="22"/>
      <w:szCs w:val="22"/>
      <w:lang w:eastAsia="en-US"/>
    </w:rPr>
  </w:style>
  <w:style w:type="character" w:customStyle="1" w:styleId="BesediloZnak">
    <w:name w:val="Besedilo Znak"/>
    <w:link w:val="Besedilo0"/>
    <w:rsid w:val="00B22F02"/>
    <w:rPr>
      <w:rFonts w:ascii="Calibri" w:eastAsia="Calibri" w:hAnsi="Calibri"/>
      <w:sz w:val="22"/>
      <w:szCs w:val="22"/>
      <w:lang w:eastAsia="en-US"/>
    </w:rPr>
  </w:style>
  <w:style w:type="character" w:customStyle="1" w:styleId="OdstavekseznamaZnak">
    <w:name w:val="Odstavek seznama Znak"/>
    <w:link w:val="Odstavekseznama"/>
    <w:uiPriority w:val="34"/>
    <w:locked/>
    <w:rsid w:val="00B22F0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3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4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99659">
          <w:marLeft w:val="0"/>
          <w:marRight w:val="0"/>
          <w:marTop w:val="0"/>
          <w:marBottom w:val="0"/>
          <w:divBdr>
            <w:top w:val="single" w:sz="4" w:space="1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1" w:color="auto"/>
            <w:right w:val="none" w:sz="0" w:space="0" w:color="auto"/>
          </w:divBdr>
        </w:div>
        <w:div w:id="206952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1" w:color="auto"/>
            <w:right w:val="none" w:sz="0" w:space="0" w:color="auto"/>
          </w:divBdr>
        </w:div>
      </w:divsChild>
    </w:div>
    <w:div w:id="7458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807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67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74532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676660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0" w:color="5F5F5F"/>
                        <w:left w:val="single" w:sz="6" w:space="0" w:color="5F5F5F"/>
                        <w:bottom w:val="single" w:sz="6" w:space="0" w:color="5F5F5F"/>
                        <w:right w:val="single" w:sz="6" w:space="0" w:color="5F5F5F"/>
                      </w:divBdr>
                      <w:divsChild>
                        <w:div w:id="1437291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399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0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14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85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880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279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291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422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3622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1182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3238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4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45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70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2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712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000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620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84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4557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04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09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4807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1624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3941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096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064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4138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874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4865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0162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651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2022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0081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m.si/kakovost/komisija-za-ocenjevanje-kakovosti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66A4F9-8601-4C44-BD44-E617AA6E2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6</Pages>
  <Words>1712</Words>
  <Characters>10960</Characters>
  <Application>Microsoft Office Word</Application>
  <DocSecurity>0</DocSecurity>
  <Lines>91</Lines>
  <Paragraphs>25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Komisija za ocenjevanje</vt:lpstr>
      <vt:lpstr>Komisija za ocenjevanje</vt:lpstr>
    </vt:vector>
  </TitlesOfParts>
  <Company>Univerza v Mariboru</Company>
  <LinksUpToDate>false</LinksUpToDate>
  <CharactersWithSpaces>12647</CharactersWithSpaces>
  <SharedDoc>false</SharedDoc>
  <HLinks>
    <vt:vector size="6" baseType="variant">
      <vt:variant>
        <vt:i4>5111898</vt:i4>
      </vt:variant>
      <vt:variant>
        <vt:i4>0</vt:i4>
      </vt:variant>
      <vt:variant>
        <vt:i4>0</vt:i4>
      </vt:variant>
      <vt:variant>
        <vt:i4>5</vt:i4>
      </vt:variant>
      <vt:variant>
        <vt:lpwstr>https://www.um.si/kakovost/komisija-za-ocenjevanje-kakovosti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Komisija za ocenjevanje</dc:title>
  <dc:subject/>
  <dc:creator>mihap</dc:creator>
  <cp:keywords/>
  <cp:lastModifiedBy>Mihael Pauko</cp:lastModifiedBy>
  <cp:revision>17</cp:revision>
  <cp:lastPrinted>2025-08-11T10:24:00Z</cp:lastPrinted>
  <dcterms:created xsi:type="dcterms:W3CDTF">2025-08-11T07:33:00Z</dcterms:created>
  <dcterms:modified xsi:type="dcterms:W3CDTF">2025-08-11T16:12:00Z</dcterms:modified>
</cp:coreProperties>
</file>